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4B0171" w14:textId="10E714DB" w:rsidR="00151DC3" w:rsidRPr="005E0BAB" w:rsidRDefault="00151DC3" w:rsidP="00453861">
      <w:pPr>
        <w:spacing w:line="200" w:lineRule="atLeast"/>
        <w:ind w:left="142"/>
        <w:jc w:val="center"/>
        <w:rPr>
          <w:rFonts w:eastAsia="Calibri"/>
          <w:b/>
          <w:color w:val="1F3864"/>
          <w:sz w:val="28"/>
          <w:szCs w:val="26"/>
        </w:rPr>
      </w:pPr>
      <w:r w:rsidRPr="005E0BAB">
        <w:rPr>
          <w:rFonts w:eastAsia="Calibri"/>
          <w:b/>
          <w:color w:val="1F3864"/>
          <w:sz w:val="28"/>
          <w:szCs w:val="26"/>
        </w:rPr>
        <w:t xml:space="preserve">CMM </w:t>
      </w:r>
      <w:r w:rsidR="00981A3B">
        <w:rPr>
          <w:rFonts w:eastAsia="Calibri"/>
          <w:b/>
          <w:color w:val="1F3864"/>
          <w:sz w:val="28"/>
          <w:szCs w:val="26"/>
        </w:rPr>
        <w:t>14i</w:t>
      </w:r>
      <w:r w:rsidRPr="005E0BAB">
        <w:rPr>
          <w:rFonts w:eastAsia="Calibri"/>
          <w:b/>
          <w:color w:val="1F3864"/>
          <w:sz w:val="28"/>
          <w:szCs w:val="26"/>
        </w:rPr>
        <w:t>-</w:t>
      </w:r>
      <w:r w:rsidR="00FB3583">
        <w:rPr>
          <w:rFonts w:eastAsia="Calibri"/>
          <w:b/>
          <w:color w:val="1F3864"/>
          <w:sz w:val="28"/>
          <w:szCs w:val="26"/>
        </w:rPr>
        <w:t>202</w:t>
      </w:r>
      <w:r w:rsidR="007145EF">
        <w:rPr>
          <w:rFonts w:eastAsia="Calibri"/>
          <w:b/>
          <w:color w:val="1F3864"/>
          <w:sz w:val="28"/>
          <w:szCs w:val="26"/>
        </w:rPr>
        <w:t>5</w:t>
      </w:r>
    </w:p>
    <w:p w14:paraId="2E832D9C" w14:textId="06F6A398" w:rsidR="00151DC3" w:rsidRPr="005E0BAB" w:rsidRDefault="00151DC3" w:rsidP="00453861">
      <w:pPr>
        <w:pStyle w:val="Heading1"/>
        <w:spacing w:before="54"/>
        <w:ind w:left="142" w:right="49"/>
        <w:rPr>
          <w:rFonts w:eastAsia="Calibri"/>
          <w:b w:val="0"/>
          <w:color w:val="1F3864"/>
          <w:sz w:val="28"/>
          <w:szCs w:val="26"/>
        </w:rPr>
      </w:pPr>
      <w:r w:rsidRPr="005E0BAB">
        <w:rPr>
          <w:rFonts w:eastAsia="Calibri"/>
          <w:color w:val="1F3864"/>
          <w:sz w:val="28"/>
          <w:szCs w:val="26"/>
        </w:rPr>
        <w:t>C</w:t>
      </w:r>
      <w:r w:rsidR="00981A3B">
        <w:rPr>
          <w:rFonts w:eastAsia="Calibri"/>
          <w:color w:val="1F3864"/>
          <w:sz w:val="28"/>
          <w:szCs w:val="26"/>
        </w:rPr>
        <w:t xml:space="preserve">onservation and </w:t>
      </w:r>
      <w:r w:rsidRPr="005E0BAB">
        <w:rPr>
          <w:rFonts w:eastAsia="Calibri"/>
          <w:color w:val="1F3864"/>
          <w:sz w:val="28"/>
          <w:szCs w:val="26"/>
        </w:rPr>
        <w:t>M</w:t>
      </w:r>
      <w:r w:rsidR="00981A3B">
        <w:rPr>
          <w:rFonts w:eastAsia="Calibri"/>
          <w:color w:val="1F3864"/>
          <w:sz w:val="28"/>
          <w:szCs w:val="26"/>
        </w:rPr>
        <w:t xml:space="preserve">anagement </w:t>
      </w:r>
      <w:r w:rsidRPr="005E0BAB">
        <w:rPr>
          <w:rFonts w:eastAsia="Calibri"/>
          <w:color w:val="1F3864"/>
          <w:sz w:val="28"/>
          <w:szCs w:val="26"/>
        </w:rPr>
        <w:t>M</w:t>
      </w:r>
      <w:r w:rsidR="00981A3B">
        <w:rPr>
          <w:rFonts w:eastAsia="Calibri"/>
          <w:color w:val="1F3864"/>
          <w:sz w:val="28"/>
          <w:szCs w:val="26"/>
        </w:rPr>
        <w:t>easure</w:t>
      </w:r>
      <w:r w:rsidRPr="005E0BAB">
        <w:rPr>
          <w:rFonts w:eastAsia="Calibri"/>
          <w:color w:val="1F3864"/>
          <w:sz w:val="28"/>
          <w:szCs w:val="26"/>
        </w:rPr>
        <w:t xml:space="preserve"> for Exploratory Fishing for Toothfish </w:t>
      </w:r>
      <w:r w:rsidR="00981A3B">
        <w:rPr>
          <w:rFonts w:eastAsia="Calibri"/>
          <w:color w:val="1F3864"/>
          <w:sz w:val="28"/>
          <w:szCs w:val="26"/>
        </w:rPr>
        <w:br/>
      </w:r>
      <w:r w:rsidRPr="005E0BAB">
        <w:rPr>
          <w:rFonts w:eastAsia="Calibri"/>
          <w:color w:val="1F3864"/>
          <w:sz w:val="28"/>
          <w:szCs w:val="26"/>
        </w:rPr>
        <w:t>by New Zealand-</w:t>
      </w:r>
      <w:r w:rsidR="003A1BB5">
        <w:rPr>
          <w:rFonts w:eastAsia="Calibri"/>
          <w:color w:val="1F3864"/>
          <w:sz w:val="28"/>
          <w:szCs w:val="26"/>
        </w:rPr>
        <w:t>f</w:t>
      </w:r>
      <w:r w:rsidRPr="005E0BAB">
        <w:rPr>
          <w:rFonts w:eastAsia="Calibri"/>
          <w:color w:val="1F3864"/>
          <w:sz w:val="28"/>
          <w:szCs w:val="26"/>
        </w:rPr>
        <w:t>lagged Vessels in the SPRFMO Convention Area</w:t>
      </w:r>
    </w:p>
    <w:p w14:paraId="7979802D" w14:textId="77777777" w:rsidR="00151DC3" w:rsidRPr="005E0BAB" w:rsidRDefault="00151DC3" w:rsidP="00196CC7">
      <w:pPr>
        <w:spacing w:before="5"/>
        <w:ind w:left="142"/>
        <w:rPr>
          <w:rFonts w:eastAsia="Cambria"/>
          <w:sz w:val="21"/>
          <w:szCs w:val="21"/>
        </w:rPr>
      </w:pPr>
    </w:p>
    <w:p w14:paraId="23BE6E7D" w14:textId="77777777" w:rsidR="00196CC7" w:rsidRPr="005E0BAB" w:rsidRDefault="00196CC7" w:rsidP="00A36EF9">
      <w:pPr>
        <w:spacing w:before="56"/>
        <w:ind w:left="142"/>
        <w:rPr>
          <w:rFonts w:eastAsia="Calibri"/>
        </w:rPr>
      </w:pPr>
      <w:r w:rsidRPr="005E0BAB">
        <w:rPr>
          <w:b/>
          <w:spacing w:val="-1"/>
        </w:rPr>
        <w:t>The Commission of</w:t>
      </w:r>
      <w:r w:rsidRPr="005E0BAB">
        <w:rPr>
          <w:b/>
        </w:rPr>
        <w:t xml:space="preserve"> the</w:t>
      </w:r>
      <w:r w:rsidRPr="005E0BAB">
        <w:rPr>
          <w:b/>
          <w:spacing w:val="-1"/>
        </w:rPr>
        <w:t xml:space="preserve"> </w:t>
      </w:r>
      <w:r w:rsidRPr="005E0BAB">
        <w:rPr>
          <w:b/>
          <w:spacing w:val="-2"/>
        </w:rPr>
        <w:t>South</w:t>
      </w:r>
      <w:r w:rsidRPr="005E0BAB">
        <w:rPr>
          <w:b/>
          <w:spacing w:val="-1"/>
        </w:rPr>
        <w:t xml:space="preserve"> Pacific</w:t>
      </w:r>
      <w:r w:rsidRPr="005E0BAB">
        <w:rPr>
          <w:b/>
          <w:spacing w:val="-2"/>
        </w:rPr>
        <w:t xml:space="preserve"> </w:t>
      </w:r>
      <w:r w:rsidRPr="005E0BAB">
        <w:rPr>
          <w:b/>
          <w:spacing w:val="-1"/>
        </w:rPr>
        <w:t>Regional</w:t>
      </w:r>
      <w:r w:rsidRPr="005E0BAB">
        <w:rPr>
          <w:b/>
        </w:rPr>
        <w:t xml:space="preserve"> </w:t>
      </w:r>
      <w:r w:rsidRPr="005E0BAB">
        <w:rPr>
          <w:b/>
          <w:spacing w:val="-1"/>
        </w:rPr>
        <w:t>Fisheries</w:t>
      </w:r>
      <w:r w:rsidRPr="005E0BAB">
        <w:rPr>
          <w:b/>
        </w:rPr>
        <w:t xml:space="preserve"> </w:t>
      </w:r>
      <w:r w:rsidRPr="005E0BAB">
        <w:rPr>
          <w:b/>
          <w:spacing w:val="-1"/>
        </w:rPr>
        <w:t>Management</w:t>
      </w:r>
      <w:r w:rsidRPr="005E0BAB">
        <w:rPr>
          <w:b/>
          <w:spacing w:val="4"/>
        </w:rPr>
        <w:t xml:space="preserve"> </w:t>
      </w:r>
      <w:r w:rsidRPr="005E0BAB">
        <w:rPr>
          <w:b/>
          <w:spacing w:val="-2"/>
        </w:rPr>
        <w:t>Organisation;</w:t>
      </w:r>
    </w:p>
    <w:p w14:paraId="5BA179F0" w14:textId="77777777" w:rsidR="00196CC7" w:rsidRPr="005E0BAB" w:rsidRDefault="00196CC7" w:rsidP="005D473E">
      <w:pPr>
        <w:pStyle w:val="BodyText"/>
        <w:keepLines/>
        <w:spacing w:before="120" w:after="120"/>
        <w:ind w:left="425" w:right="213" w:firstLine="0"/>
        <w:jc w:val="both"/>
        <w:rPr>
          <w:rFonts w:asciiTheme="majorHAnsi" w:hAnsiTheme="majorHAnsi" w:cstheme="majorHAnsi"/>
          <w:lang w:val="en-NZ"/>
        </w:rPr>
      </w:pPr>
      <w:r w:rsidRPr="005E0BAB">
        <w:rPr>
          <w:rFonts w:asciiTheme="majorHAnsi" w:hAnsiTheme="majorHAnsi" w:cstheme="majorHAnsi"/>
          <w:i/>
          <w:spacing w:val="-1"/>
          <w:lang w:val="en-NZ"/>
        </w:rPr>
        <w:t>RECALLING</w:t>
      </w:r>
      <w:r w:rsidRPr="005E0BAB">
        <w:rPr>
          <w:rFonts w:asciiTheme="majorHAnsi" w:hAnsiTheme="majorHAnsi" w:cstheme="majorHAnsi"/>
          <w:i/>
          <w:spacing w:val="33"/>
          <w:lang w:val="en-NZ"/>
        </w:rPr>
        <w:t xml:space="preserve"> </w:t>
      </w:r>
      <w:r w:rsidRPr="005E0BAB">
        <w:rPr>
          <w:rFonts w:asciiTheme="majorHAnsi" w:hAnsiTheme="majorHAnsi" w:cstheme="majorHAnsi"/>
          <w:spacing w:val="-1"/>
          <w:lang w:val="en-NZ"/>
        </w:rPr>
        <w:t>Article</w:t>
      </w:r>
      <w:r w:rsidRPr="005E0BAB">
        <w:rPr>
          <w:rFonts w:asciiTheme="majorHAnsi" w:hAnsiTheme="majorHAnsi" w:cstheme="majorHAnsi"/>
          <w:spacing w:val="32"/>
          <w:lang w:val="en-NZ"/>
        </w:rPr>
        <w:t xml:space="preserve"> </w:t>
      </w:r>
      <w:r w:rsidRPr="005E0BAB">
        <w:rPr>
          <w:rFonts w:asciiTheme="majorHAnsi" w:hAnsiTheme="majorHAnsi" w:cstheme="majorHAnsi"/>
          <w:lang w:val="en-NZ"/>
        </w:rPr>
        <w:t>22</w:t>
      </w:r>
      <w:r w:rsidRPr="005E0BAB">
        <w:rPr>
          <w:rFonts w:asciiTheme="majorHAnsi" w:hAnsiTheme="majorHAnsi" w:cstheme="majorHAnsi"/>
          <w:spacing w:val="32"/>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30"/>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34"/>
          <w:lang w:val="en-NZ"/>
        </w:rPr>
        <w:t xml:space="preserve"> </w:t>
      </w:r>
      <w:r w:rsidRPr="005E0BAB">
        <w:rPr>
          <w:rFonts w:asciiTheme="majorHAnsi" w:hAnsiTheme="majorHAnsi" w:cstheme="majorHAnsi"/>
          <w:spacing w:val="-1"/>
          <w:lang w:val="en-NZ"/>
        </w:rPr>
        <w:t>Convention</w:t>
      </w:r>
      <w:r w:rsidRPr="005E0BAB">
        <w:rPr>
          <w:rFonts w:asciiTheme="majorHAnsi" w:hAnsiTheme="majorHAnsi" w:cstheme="majorHAnsi"/>
          <w:spacing w:val="33"/>
          <w:lang w:val="en-NZ"/>
        </w:rPr>
        <w:t xml:space="preserve"> </w:t>
      </w:r>
      <w:r w:rsidRPr="005E0BAB">
        <w:rPr>
          <w:rFonts w:asciiTheme="majorHAnsi" w:hAnsiTheme="majorHAnsi" w:cstheme="majorHAnsi"/>
          <w:lang w:val="en-NZ"/>
        </w:rPr>
        <w:t>on</w:t>
      </w:r>
      <w:r w:rsidRPr="005E0BAB">
        <w:rPr>
          <w:rFonts w:asciiTheme="majorHAnsi" w:hAnsiTheme="majorHAnsi" w:cstheme="majorHAnsi"/>
          <w:spacing w:val="33"/>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33"/>
          <w:lang w:val="en-NZ"/>
        </w:rPr>
        <w:t xml:space="preserve"> </w:t>
      </w:r>
      <w:r w:rsidRPr="005E0BAB">
        <w:rPr>
          <w:rFonts w:asciiTheme="majorHAnsi" w:hAnsiTheme="majorHAnsi" w:cstheme="majorHAnsi"/>
          <w:spacing w:val="-1"/>
          <w:lang w:val="en-NZ"/>
        </w:rPr>
        <w:t>Conservation</w:t>
      </w:r>
      <w:r w:rsidRPr="005E0BAB">
        <w:rPr>
          <w:rFonts w:asciiTheme="majorHAnsi" w:hAnsiTheme="majorHAnsi" w:cstheme="majorHAnsi"/>
          <w:spacing w:val="33"/>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33"/>
          <w:lang w:val="en-NZ"/>
        </w:rPr>
        <w:t xml:space="preserve"> </w:t>
      </w:r>
      <w:r w:rsidRPr="005E0BAB">
        <w:rPr>
          <w:rFonts w:asciiTheme="majorHAnsi" w:hAnsiTheme="majorHAnsi" w:cstheme="majorHAnsi"/>
          <w:spacing w:val="-1"/>
          <w:lang w:val="en-NZ"/>
        </w:rPr>
        <w:t>Management</w:t>
      </w:r>
      <w:r w:rsidRPr="005E0BAB">
        <w:rPr>
          <w:rFonts w:asciiTheme="majorHAnsi" w:hAnsiTheme="majorHAnsi" w:cstheme="majorHAnsi"/>
          <w:spacing w:val="33"/>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34"/>
          <w:lang w:val="en-NZ"/>
        </w:rPr>
        <w:t xml:space="preserve"> </w:t>
      </w:r>
      <w:r w:rsidRPr="005E0BAB">
        <w:rPr>
          <w:rFonts w:asciiTheme="majorHAnsi" w:hAnsiTheme="majorHAnsi" w:cstheme="majorHAnsi"/>
          <w:spacing w:val="-1"/>
          <w:lang w:val="en-NZ"/>
        </w:rPr>
        <w:t>High</w:t>
      </w:r>
      <w:r w:rsidRPr="005E0BAB">
        <w:rPr>
          <w:rFonts w:asciiTheme="majorHAnsi" w:hAnsiTheme="majorHAnsi" w:cstheme="majorHAnsi"/>
          <w:spacing w:val="33"/>
          <w:lang w:val="en-NZ"/>
        </w:rPr>
        <w:t xml:space="preserve"> </w:t>
      </w:r>
      <w:r w:rsidRPr="005E0BAB">
        <w:rPr>
          <w:rFonts w:asciiTheme="majorHAnsi" w:hAnsiTheme="majorHAnsi" w:cstheme="majorHAnsi"/>
          <w:spacing w:val="-1"/>
          <w:lang w:val="en-NZ"/>
        </w:rPr>
        <w:t>Seas</w:t>
      </w:r>
      <w:r w:rsidRPr="005E0BAB">
        <w:rPr>
          <w:rFonts w:asciiTheme="majorHAnsi" w:hAnsiTheme="majorHAnsi" w:cstheme="majorHAnsi"/>
          <w:spacing w:val="31"/>
          <w:lang w:val="en-NZ"/>
        </w:rPr>
        <w:t xml:space="preserve"> </w:t>
      </w:r>
      <w:r w:rsidRPr="005E0BAB">
        <w:rPr>
          <w:rFonts w:asciiTheme="majorHAnsi" w:hAnsiTheme="majorHAnsi" w:cstheme="majorHAnsi"/>
          <w:spacing w:val="-2"/>
          <w:lang w:val="en-NZ"/>
        </w:rPr>
        <w:t>Fishery</w:t>
      </w:r>
      <w:r w:rsidRPr="005E0BAB">
        <w:rPr>
          <w:rFonts w:asciiTheme="majorHAnsi" w:hAnsiTheme="majorHAnsi" w:cstheme="majorHAnsi"/>
          <w:spacing w:val="71"/>
          <w:lang w:val="en-NZ"/>
        </w:rPr>
        <w:t xml:space="preserve"> </w:t>
      </w:r>
      <w:r w:rsidRPr="005E0BAB">
        <w:rPr>
          <w:rFonts w:asciiTheme="majorHAnsi" w:hAnsiTheme="majorHAnsi" w:cstheme="majorHAnsi"/>
          <w:spacing w:val="-1"/>
          <w:lang w:val="en-NZ"/>
        </w:rPr>
        <w:t>Resources</w:t>
      </w:r>
      <w:r w:rsidRPr="005E0BAB">
        <w:rPr>
          <w:rFonts w:asciiTheme="majorHAnsi" w:hAnsiTheme="majorHAnsi" w:cstheme="majorHAnsi"/>
          <w:spacing w:val="15"/>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13"/>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14"/>
          <w:lang w:val="en-NZ"/>
        </w:rPr>
        <w:t xml:space="preserve"> </w:t>
      </w:r>
      <w:r w:rsidRPr="005E0BAB">
        <w:rPr>
          <w:rFonts w:asciiTheme="majorHAnsi" w:hAnsiTheme="majorHAnsi" w:cstheme="majorHAnsi"/>
          <w:spacing w:val="-1"/>
          <w:lang w:val="en-NZ"/>
        </w:rPr>
        <w:t>South</w:t>
      </w:r>
      <w:r w:rsidRPr="005E0BAB">
        <w:rPr>
          <w:rFonts w:asciiTheme="majorHAnsi" w:hAnsiTheme="majorHAnsi" w:cstheme="majorHAnsi"/>
          <w:spacing w:val="14"/>
          <w:lang w:val="en-NZ"/>
        </w:rPr>
        <w:t xml:space="preserve"> </w:t>
      </w:r>
      <w:r w:rsidRPr="005E0BAB">
        <w:rPr>
          <w:rFonts w:asciiTheme="majorHAnsi" w:hAnsiTheme="majorHAnsi" w:cstheme="majorHAnsi"/>
          <w:spacing w:val="-1"/>
          <w:lang w:val="en-NZ"/>
        </w:rPr>
        <w:t>Pacific</w:t>
      </w:r>
      <w:r w:rsidRPr="005E0BAB">
        <w:rPr>
          <w:rFonts w:asciiTheme="majorHAnsi" w:hAnsiTheme="majorHAnsi" w:cstheme="majorHAnsi"/>
          <w:spacing w:val="17"/>
          <w:lang w:val="en-NZ"/>
        </w:rPr>
        <w:t xml:space="preserve"> </w:t>
      </w:r>
      <w:r w:rsidRPr="005E0BAB">
        <w:rPr>
          <w:rFonts w:asciiTheme="majorHAnsi" w:hAnsiTheme="majorHAnsi" w:cstheme="majorHAnsi"/>
          <w:spacing w:val="-1"/>
          <w:lang w:val="en-NZ"/>
        </w:rPr>
        <w:t>Ocean</w:t>
      </w:r>
      <w:r w:rsidRPr="005E0BAB">
        <w:rPr>
          <w:rFonts w:asciiTheme="majorHAnsi" w:hAnsiTheme="majorHAnsi" w:cstheme="majorHAnsi"/>
          <w:spacing w:val="14"/>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18"/>
          <w:lang w:val="en-NZ"/>
        </w:rPr>
        <w:t xml:space="preserve"> </w:t>
      </w:r>
      <w:hyperlink r:id="rId11">
        <w:r w:rsidRPr="005E0BAB">
          <w:rPr>
            <w:rFonts w:asciiTheme="majorHAnsi" w:hAnsiTheme="majorHAnsi" w:cstheme="majorHAnsi"/>
            <w:color w:val="0562C1"/>
            <w:spacing w:val="-1"/>
            <w:u w:val="single" w:color="0562C1"/>
            <w:lang w:val="en-NZ"/>
          </w:rPr>
          <w:t>Convention</w:t>
        </w:r>
      </w:hyperlink>
      <w:r w:rsidRPr="005E0BAB">
        <w:rPr>
          <w:rFonts w:asciiTheme="majorHAnsi" w:hAnsiTheme="majorHAnsi" w:cstheme="majorHAnsi"/>
          <w:spacing w:val="-1"/>
          <w:lang w:val="en-NZ"/>
        </w:rPr>
        <w:t>)</w:t>
      </w:r>
      <w:r w:rsidRPr="005E0BAB">
        <w:rPr>
          <w:rFonts w:asciiTheme="majorHAnsi" w:hAnsiTheme="majorHAnsi" w:cstheme="majorHAnsi"/>
          <w:spacing w:val="17"/>
          <w:lang w:val="en-NZ"/>
        </w:rPr>
        <w:t xml:space="preserve"> </w:t>
      </w:r>
      <w:r w:rsidRPr="005E0BAB">
        <w:rPr>
          <w:rFonts w:asciiTheme="majorHAnsi" w:hAnsiTheme="majorHAnsi" w:cstheme="majorHAnsi"/>
          <w:lang w:val="en-NZ"/>
        </w:rPr>
        <w:t>which</w:t>
      </w:r>
      <w:r w:rsidRPr="005E0BAB">
        <w:rPr>
          <w:rFonts w:asciiTheme="majorHAnsi" w:hAnsiTheme="majorHAnsi" w:cstheme="majorHAnsi"/>
          <w:spacing w:val="13"/>
          <w:lang w:val="en-NZ"/>
        </w:rPr>
        <w:t xml:space="preserve"> </w:t>
      </w:r>
      <w:r w:rsidRPr="005E0BAB">
        <w:rPr>
          <w:rFonts w:asciiTheme="majorHAnsi" w:hAnsiTheme="majorHAnsi" w:cstheme="majorHAnsi"/>
          <w:spacing w:val="-1"/>
          <w:lang w:val="en-NZ"/>
        </w:rPr>
        <w:t>provides</w:t>
      </w:r>
      <w:r w:rsidRPr="005E0BAB">
        <w:rPr>
          <w:rFonts w:asciiTheme="majorHAnsi" w:hAnsiTheme="majorHAnsi" w:cstheme="majorHAnsi"/>
          <w:spacing w:val="15"/>
          <w:lang w:val="en-NZ"/>
        </w:rPr>
        <w:t xml:space="preserve"> </w:t>
      </w:r>
      <w:r w:rsidRPr="005E0BAB">
        <w:rPr>
          <w:rFonts w:asciiTheme="majorHAnsi" w:hAnsiTheme="majorHAnsi" w:cstheme="majorHAnsi"/>
          <w:spacing w:val="-1"/>
          <w:lang w:val="en-NZ"/>
        </w:rPr>
        <w:t>that</w:t>
      </w:r>
      <w:r w:rsidRPr="005E0BAB">
        <w:rPr>
          <w:rFonts w:asciiTheme="majorHAnsi" w:hAnsiTheme="majorHAnsi" w:cstheme="majorHAnsi"/>
          <w:spacing w:val="17"/>
          <w:lang w:val="en-NZ"/>
        </w:rPr>
        <w:t xml:space="preserve"> </w:t>
      </w:r>
      <w:r w:rsidRPr="005E0BAB">
        <w:rPr>
          <w:rFonts w:asciiTheme="majorHAnsi" w:hAnsiTheme="majorHAnsi" w:cstheme="majorHAnsi"/>
          <w:lang w:val="en-NZ"/>
        </w:rPr>
        <w:t>a</w:t>
      </w:r>
      <w:r w:rsidRPr="005E0BAB">
        <w:rPr>
          <w:rFonts w:asciiTheme="majorHAnsi" w:hAnsiTheme="majorHAnsi" w:cstheme="majorHAnsi"/>
          <w:spacing w:val="14"/>
          <w:lang w:val="en-NZ"/>
        </w:rPr>
        <w:t xml:space="preserve"> </w:t>
      </w:r>
      <w:r w:rsidRPr="005E0BAB">
        <w:rPr>
          <w:rFonts w:asciiTheme="majorHAnsi" w:hAnsiTheme="majorHAnsi" w:cstheme="majorHAnsi"/>
          <w:spacing w:val="-2"/>
          <w:lang w:val="en-NZ"/>
        </w:rPr>
        <w:t>fishery</w:t>
      </w:r>
      <w:r w:rsidRPr="005E0BAB">
        <w:rPr>
          <w:rFonts w:asciiTheme="majorHAnsi" w:hAnsiTheme="majorHAnsi" w:cstheme="majorHAnsi"/>
          <w:spacing w:val="15"/>
          <w:lang w:val="en-NZ"/>
        </w:rPr>
        <w:t xml:space="preserve"> </w:t>
      </w:r>
      <w:r w:rsidRPr="005E0BAB">
        <w:rPr>
          <w:rFonts w:asciiTheme="majorHAnsi" w:hAnsiTheme="majorHAnsi" w:cstheme="majorHAnsi"/>
          <w:lang w:val="en-NZ"/>
        </w:rPr>
        <w:t>that</w:t>
      </w:r>
      <w:r w:rsidRPr="005E0BAB">
        <w:rPr>
          <w:rFonts w:asciiTheme="majorHAnsi" w:hAnsiTheme="majorHAnsi" w:cstheme="majorHAnsi"/>
          <w:spacing w:val="14"/>
          <w:lang w:val="en-NZ"/>
        </w:rPr>
        <w:t xml:space="preserve"> </w:t>
      </w:r>
      <w:r w:rsidRPr="005E0BAB">
        <w:rPr>
          <w:rFonts w:asciiTheme="majorHAnsi" w:hAnsiTheme="majorHAnsi" w:cstheme="majorHAnsi"/>
          <w:spacing w:val="-1"/>
          <w:lang w:val="en-NZ"/>
        </w:rPr>
        <w:t>has</w:t>
      </w:r>
      <w:r w:rsidRPr="005E0BAB">
        <w:rPr>
          <w:rFonts w:asciiTheme="majorHAnsi" w:hAnsiTheme="majorHAnsi" w:cstheme="majorHAnsi"/>
          <w:spacing w:val="14"/>
          <w:lang w:val="en-NZ"/>
        </w:rPr>
        <w:t xml:space="preserve"> </w:t>
      </w:r>
      <w:r w:rsidRPr="005E0BAB">
        <w:rPr>
          <w:rFonts w:asciiTheme="majorHAnsi" w:hAnsiTheme="majorHAnsi" w:cstheme="majorHAnsi"/>
          <w:lang w:val="en-NZ"/>
        </w:rPr>
        <w:t>not</w:t>
      </w:r>
      <w:r w:rsidRPr="005E0BAB">
        <w:rPr>
          <w:rFonts w:asciiTheme="majorHAnsi" w:hAnsiTheme="majorHAnsi" w:cstheme="majorHAnsi"/>
          <w:spacing w:val="15"/>
          <w:lang w:val="en-NZ"/>
        </w:rPr>
        <w:t xml:space="preserve"> </w:t>
      </w:r>
      <w:r w:rsidRPr="005E0BAB">
        <w:rPr>
          <w:rFonts w:asciiTheme="majorHAnsi" w:hAnsiTheme="majorHAnsi" w:cstheme="majorHAnsi"/>
          <w:spacing w:val="-1"/>
          <w:lang w:val="en-NZ"/>
        </w:rPr>
        <w:t>been</w:t>
      </w:r>
      <w:r w:rsidRPr="005E0BAB">
        <w:rPr>
          <w:rFonts w:asciiTheme="majorHAnsi" w:hAnsiTheme="majorHAnsi" w:cstheme="majorHAnsi"/>
          <w:spacing w:val="55"/>
          <w:lang w:val="en-NZ"/>
        </w:rPr>
        <w:t xml:space="preserve"> </w:t>
      </w:r>
      <w:r w:rsidRPr="005E0BAB">
        <w:rPr>
          <w:rFonts w:asciiTheme="majorHAnsi" w:hAnsiTheme="majorHAnsi" w:cstheme="majorHAnsi"/>
          <w:spacing w:val="-1"/>
          <w:lang w:val="en-NZ"/>
        </w:rPr>
        <w:t>subject</w:t>
      </w:r>
      <w:r w:rsidRPr="005E0BAB">
        <w:rPr>
          <w:rFonts w:asciiTheme="majorHAnsi" w:hAnsiTheme="majorHAnsi" w:cstheme="majorHAnsi"/>
          <w:lang w:val="en-NZ"/>
        </w:rPr>
        <w:t xml:space="preserve"> to</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 xml:space="preserve">fishing </w:t>
      </w:r>
      <w:r w:rsidRPr="005E0BAB">
        <w:rPr>
          <w:rFonts w:asciiTheme="majorHAnsi" w:hAnsiTheme="majorHAnsi" w:cstheme="majorHAnsi"/>
          <w:lang w:val="en-NZ"/>
        </w:rPr>
        <w:t xml:space="preserve">or </w:t>
      </w:r>
      <w:r w:rsidRPr="005E0BAB">
        <w:rPr>
          <w:rFonts w:asciiTheme="majorHAnsi" w:hAnsiTheme="majorHAnsi" w:cstheme="majorHAnsi"/>
          <w:spacing w:val="-1"/>
          <w:lang w:val="en-NZ"/>
        </w:rPr>
        <w:t>has</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not</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been</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subject</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3"/>
          <w:lang w:val="en-NZ"/>
        </w:rPr>
        <w:t xml:space="preserve"> </w:t>
      </w:r>
      <w:r w:rsidRPr="005E0BAB">
        <w:rPr>
          <w:rFonts w:asciiTheme="majorHAnsi" w:hAnsiTheme="majorHAnsi" w:cstheme="majorHAnsi"/>
          <w:spacing w:val="-2"/>
          <w:lang w:val="en-NZ"/>
        </w:rPr>
        <w:t>fishing</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with</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 xml:space="preserve">a </w:t>
      </w:r>
      <w:r w:rsidRPr="005E0BAB">
        <w:rPr>
          <w:rFonts w:asciiTheme="majorHAnsi" w:hAnsiTheme="majorHAnsi" w:cstheme="majorHAnsi"/>
          <w:spacing w:val="-1"/>
          <w:lang w:val="en-NZ"/>
        </w:rPr>
        <w:t>particular gear</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type</w:t>
      </w:r>
      <w:r w:rsidRPr="005E0BAB">
        <w:rPr>
          <w:rFonts w:asciiTheme="majorHAnsi" w:hAnsiTheme="majorHAnsi" w:cstheme="majorHAnsi"/>
          <w:lang w:val="en-NZ"/>
        </w:rPr>
        <w:t xml:space="preserve"> or</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technique</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for</w:t>
      </w:r>
      <w:r w:rsidRPr="005E0BAB">
        <w:rPr>
          <w:rFonts w:asciiTheme="majorHAnsi" w:hAnsiTheme="majorHAnsi" w:cstheme="majorHAnsi"/>
          <w:lang w:val="en-NZ"/>
        </w:rPr>
        <w:t xml:space="preserve"> ten</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years</w:t>
      </w:r>
      <w:r w:rsidRPr="005E0BAB">
        <w:rPr>
          <w:rFonts w:asciiTheme="majorHAnsi" w:hAnsiTheme="majorHAnsi" w:cstheme="majorHAnsi"/>
          <w:spacing w:val="65"/>
          <w:lang w:val="en-NZ"/>
        </w:rPr>
        <w:t xml:space="preserve"> </w:t>
      </w:r>
      <w:r w:rsidRPr="005E0BAB">
        <w:rPr>
          <w:rFonts w:asciiTheme="majorHAnsi" w:hAnsiTheme="majorHAnsi" w:cstheme="majorHAnsi"/>
          <w:lang w:val="en-NZ"/>
        </w:rPr>
        <w:t>or</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more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opened</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as</w:t>
      </w:r>
      <w:r w:rsidRPr="005E0BAB">
        <w:rPr>
          <w:rFonts w:asciiTheme="majorHAnsi" w:hAnsiTheme="majorHAnsi" w:cstheme="majorHAnsi"/>
          <w:spacing w:val="-5"/>
          <w:lang w:val="en-NZ"/>
        </w:rPr>
        <w:t xml:space="preserve"> </w:t>
      </w:r>
      <w:r w:rsidRPr="005E0BAB">
        <w:rPr>
          <w:rFonts w:asciiTheme="majorHAnsi" w:hAnsiTheme="majorHAnsi" w:cstheme="majorHAnsi"/>
          <w:lang w:val="en-NZ"/>
        </w:rPr>
        <w:t>a</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fishery</w:t>
      </w:r>
      <w:r w:rsidRPr="005E0BAB">
        <w:rPr>
          <w:rFonts w:asciiTheme="majorHAnsi" w:hAnsiTheme="majorHAnsi" w:cstheme="majorHAnsi"/>
          <w:spacing w:val="-4"/>
          <w:lang w:val="en-NZ"/>
        </w:rPr>
        <w:t xml:space="preserve"> </w:t>
      </w:r>
      <w:r w:rsidRPr="005E0BAB">
        <w:rPr>
          <w:rFonts w:asciiTheme="majorHAnsi" w:hAnsiTheme="majorHAnsi" w:cstheme="majorHAnsi"/>
          <w:lang w:val="en-NZ"/>
        </w:rPr>
        <w:t>or</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opened</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 xml:space="preserve">to </w:t>
      </w:r>
      <w:r w:rsidRPr="005E0BAB">
        <w:rPr>
          <w:rFonts w:asciiTheme="majorHAnsi" w:hAnsiTheme="majorHAnsi" w:cstheme="majorHAnsi"/>
          <w:spacing w:val="-2"/>
          <w:lang w:val="en-NZ"/>
        </w:rPr>
        <w:t>fishing</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with</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such</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gear</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type</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or</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technique</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only</w:t>
      </w:r>
      <w:r w:rsidRPr="005E0BAB">
        <w:rPr>
          <w:rFonts w:asciiTheme="majorHAnsi" w:hAnsiTheme="majorHAnsi" w:cstheme="majorHAnsi"/>
          <w:spacing w:val="-4"/>
          <w:lang w:val="en-NZ"/>
        </w:rPr>
        <w:t xml:space="preserve"> </w:t>
      </w:r>
      <w:r w:rsidRPr="005E0BAB">
        <w:rPr>
          <w:rFonts w:asciiTheme="majorHAnsi" w:hAnsiTheme="majorHAnsi" w:cstheme="majorHAnsi"/>
          <w:lang w:val="en-NZ"/>
        </w:rPr>
        <w:t>when</w:t>
      </w:r>
      <w:r w:rsidRPr="005E0BAB">
        <w:rPr>
          <w:rFonts w:asciiTheme="majorHAnsi" w:hAnsiTheme="majorHAnsi" w:cstheme="majorHAnsi"/>
          <w:spacing w:val="-5"/>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61"/>
          <w:lang w:val="en-NZ"/>
        </w:rPr>
        <w:t xml:space="preserve"> </w:t>
      </w:r>
      <w:r w:rsidRPr="005E0BAB">
        <w:rPr>
          <w:rFonts w:asciiTheme="majorHAnsi" w:hAnsiTheme="majorHAnsi" w:cstheme="majorHAnsi"/>
          <w:spacing w:val="-1"/>
          <w:lang w:val="en-NZ"/>
        </w:rPr>
        <w:t>Commission</w:t>
      </w:r>
      <w:r w:rsidRPr="005E0BAB">
        <w:rPr>
          <w:rFonts w:asciiTheme="majorHAnsi" w:hAnsiTheme="majorHAnsi" w:cstheme="majorHAnsi"/>
          <w:spacing w:val="44"/>
          <w:lang w:val="en-NZ"/>
        </w:rPr>
        <w:t xml:space="preserve"> </w:t>
      </w:r>
      <w:r w:rsidRPr="005E0BAB">
        <w:rPr>
          <w:rFonts w:asciiTheme="majorHAnsi" w:hAnsiTheme="majorHAnsi" w:cstheme="majorHAnsi"/>
          <w:spacing w:val="-1"/>
          <w:lang w:val="en-NZ"/>
        </w:rPr>
        <w:t>has</w:t>
      </w:r>
      <w:r w:rsidRPr="005E0BAB">
        <w:rPr>
          <w:rFonts w:asciiTheme="majorHAnsi" w:hAnsiTheme="majorHAnsi" w:cstheme="majorHAnsi"/>
          <w:spacing w:val="43"/>
          <w:lang w:val="en-NZ"/>
        </w:rPr>
        <w:t xml:space="preserve"> </w:t>
      </w:r>
      <w:r w:rsidRPr="005E0BAB">
        <w:rPr>
          <w:rFonts w:asciiTheme="majorHAnsi" w:hAnsiTheme="majorHAnsi" w:cstheme="majorHAnsi"/>
          <w:spacing w:val="-1"/>
          <w:lang w:val="en-NZ"/>
        </w:rPr>
        <w:t>adopted</w:t>
      </w:r>
      <w:r w:rsidRPr="005E0BAB">
        <w:rPr>
          <w:rFonts w:asciiTheme="majorHAnsi" w:hAnsiTheme="majorHAnsi" w:cstheme="majorHAnsi"/>
          <w:spacing w:val="43"/>
          <w:lang w:val="en-NZ"/>
        </w:rPr>
        <w:t xml:space="preserve"> </w:t>
      </w:r>
      <w:r w:rsidRPr="005E0BAB">
        <w:rPr>
          <w:rFonts w:asciiTheme="majorHAnsi" w:hAnsiTheme="majorHAnsi" w:cstheme="majorHAnsi"/>
          <w:spacing w:val="-1"/>
          <w:lang w:val="en-NZ"/>
        </w:rPr>
        <w:t>cautious</w:t>
      </w:r>
      <w:r w:rsidRPr="005E0BAB">
        <w:rPr>
          <w:rFonts w:asciiTheme="majorHAnsi" w:hAnsiTheme="majorHAnsi" w:cstheme="majorHAnsi"/>
          <w:spacing w:val="45"/>
          <w:lang w:val="en-NZ"/>
        </w:rPr>
        <w:t xml:space="preserve"> </w:t>
      </w:r>
      <w:r w:rsidRPr="005E0BAB">
        <w:rPr>
          <w:rFonts w:asciiTheme="majorHAnsi" w:hAnsiTheme="majorHAnsi" w:cstheme="majorHAnsi"/>
          <w:spacing w:val="-1"/>
          <w:lang w:val="en-NZ"/>
        </w:rPr>
        <w:t>preliminary</w:t>
      </w:r>
      <w:r w:rsidRPr="005E0BAB">
        <w:rPr>
          <w:rFonts w:asciiTheme="majorHAnsi" w:hAnsiTheme="majorHAnsi" w:cstheme="majorHAnsi"/>
          <w:spacing w:val="49"/>
          <w:lang w:val="en-NZ"/>
        </w:rPr>
        <w:t xml:space="preserve"> </w:t>
      </w:r>
      <w:r w:rsidRPr="005E0BAB">
        <w:rPr>
          <w:rFonts w:asciiTheme="majorHAnsi" w:hAnsiTheme="majorHAnsi" w:cstheme="majorHAnsi"/>
          <w:spacing w:val="-1"/>
          <w:lang w:val="en-NZ"/>
        </w:rPr>
        <w:t>Conservation</w:t>
      </w:r>
      <w:r w:rsidRPr="005E0BAB">
        <w:rPr>
          <w:rFonts w:asciiTheme="majorHAnsi" w:hAnsiTheme="majorHAnsi" w:cstheme="majorHAnsi"/>
          <w:spacing w:val="45"/>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44"/>
          <w:lang w:val="en-NZ"/>
        </w:rPr>
        <w:t xml:space="preserve"> </w:t>
      </w:r>
      <w:r w:rsidRPr="005E0BAB">
        <w:rPr>
          <w:rFonts w:asciiTheme="majorHAnsi" w:hAnsiTheme="majorHAnsi" w:cstheme="majorHAnsi"/>
          <w:spacing w:val="-1"/>
          <w:lang w:val="en-NZ"/>
        </w:rPr>
        <w:t>Management</w:t>
      </w:r>
      <w:r w:rsidRPr="005E0BAB">
        <w:rPr>
          <w:rFonts w:asciiTheme="majorHAnsi" w:hAnsiTheme="majorHAnsi" w:cstheme="majorHAnsi"/>
          <w:spacing w:val="46"/>
          <w:lang w:val="en-NZ"/>
        </w:rPr>
        <w:t xml:space="preserve"> </w:t>
      </w:r>
      <w:r w:rsidRPr="005E0BAB">
        <w:rPr>
          <w:rFonts w:asciiTheme="majorHAnsi" w:hAnsiTheme="majorHAnsi" w:cstheme="majorHAnsi"/>
          <w:spacing w:val="-1"/>
          <w:lang w:val="en-NZ"/>
        </w:rPr>
        <w:t>Measures</w:t>
      </w:r>
      <w:r w:rsidRPr="005E0BAB">
        <w:rPr>
          <w:rFonts w:asciiTheme="majorHAnsi" w:hAnsiTheme="majorHAnsi" w:cstheme="majorHAnsi"/>
          <w:spacing w:val="43"/>
          <w:lang w:val="en-NZ"/>
        </w:rPr>
        <w:t xml:space="preserve"> </w:t>
      </w:r>
      <w:r w:rsidRPr="005E0BAB">
        <w:rPr>
          <w:rFonts w:asciiTheme="majorHAnsi" w:hAnsiTheme="majorHAnsi" w:cstheme="majorHAnsi"/>
          <w:spacing w:val="-1"/>
          <w:lang w:val="en-NZ"/>
        </w:rPr>
        <w:t>(CMMs)</w:t>
      </w:r>
      <w:r w:rsidRPr="005E0BAB">
        <w:rPr>
          <w:rFonts w:asciiTheme="majorHAnsi" w:hAnsiTheme="majorHAnsi" w:cstheme="majorHAnsi"/>
          <w:spacing w:val="44"/>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67"/>
          <w:lang w:val="en-NZ"/>
        </w:rPr>
        <w:t xml:space="preserve"> </w:t>
      </w:r>
      <w:r w:rsidRPr="005E0BAB">
        <w:rPr>
          <w:rFonts w:asciiTheme="majorHAnsi" w:hAnsiTheme="majorHAnsi" w:cstheme="majorHAnsi"/>
          <w:lang w:val="en-NZ"/>
        </w:rPr>
        <w:t>respect</w:t>
      </w:r>
      <w:r w:rsidRPr="005E0BAB">
        <w:rPr>
          <w:rFonts w:asciiTheme="majorHAnsi" w:hAnsiTheme="majorHAnsi" w:cstheme="majorHAnsi"/>
          <w:spacing w:val="6"/>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5"/>
          <w:lang w:val="en-NZ"/>
        </w:rPr>
        <w:t xml:space="preserve"> </w:t>
      </w:r>
      <w:r w:rsidRPr="005E0BAB">
        <w:rPr>
          <w:rFonts w:asciiTheme="majorHAnsi" w:hAnsiTheme="majorHAnsi" w:cstheme="majorHAnsi"/>
          <w:lang w:val="en-NZ"/>
        </w:rPr>
        <w:t>that</w:t>
      </w:r>
      <w:r w:rsidRPr="005E0BAB">
        <w:rPr>
          <w:rFonts w:asciiTheme="majorHAnsi" w:hAnsiTheme="majorHAnsi" w:cstheme="majorHAnsi"/>
          <w:spacing w:val="5"/>
          <w:lang w:val="en-NZ"/>
        </w:rPr>
        <w:t xml:space="preserve"> </w:t>
      </w:r>
      <w:r w:rsidRPr="005E0BAB">
        <w:rPr>
          <w:rFonts w:asciiTheme="majorHAnsi" w:hAnsiTheme="majorHAnsi" w:cstheme="majorHAnsi"/>
          <w:spacing w:val="-2"/>
          <w:lang w:val="en-NZ"/>
        </w:rPr>
        <w:t>fishery</w:t>
      </w:r>
      <w:r w:rsidRPr="005E0BAB">
        <w:rPr>
          <w:rFonts w:asciiTheme="majorHAnsi" w:hAnsiTheme="majorHAnsi" w:cstheme="majorHAnsi"/>
          <w:spacing w:val="9"/>
          <w:lang w:val="en-NZ"/>
        </w:rPr>
        <w:t xml:space="preserve"> </w:t>
      </w:r>
      <w:r w:rsidRPr="005E0BAB">
        <w:rPr>
          <w:rFonts w:asciiTheme="majorHAnsi" w:hAnsiTheme="majorHAnsi" w:cstheme="majorHAnsi"/>
          <w:spacing w:val="-2"/>
          <w:lang w:val="en-NZ"/>
        </w:rPr>
        <w:t>and,</w:t>
      </w:r>
      <w:r w:rsidRPr="005E0BAB">
        <w:rPr>
          <w:rFonts w:asciiTheme="majorHAnsi" w:hAnsiTheme="majorHAnsi" w:cstheme="majorHAnsi"/>
          <w:spacing w:val="8"/>
          <w:lang w:val="en-NZ"/>
        </w:rPr>
        <w:t xml:space="preserve"> </w:t>
      </w:r>
      <w:r w:rsidRPr="005E0BAB">
        <w:rPr>
          <w:rFonts w:asciiTheme="majorHAnsi" w:hAnsiTheme="majorHAnsi" w:cstheme="majorHAnsi"/>
          <w:lang w:val="en-NZ"/>
        </w:rPr>
        <w:t>as</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appropriate,</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non-target</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associated</w:t>
      </w:r>
      <w:r w:rsidRPr="005E0BAB">
        <w:rPr>
          <w:rFonts w:asciiTheme="majorHAnsi" w:hAnsiTheme="majorHAnsi" w:cstheme="majorHAnsi"/>
          <w:spacing w:val="5"/>
          <w:lang w:val="en-NZ"/>
        </w:rPr>
        <w:t xml:space="preserve"> </w:t>
      </w:r>
      <w:r w:rsidRPr="005E0BAB">
        <w:rPr>
          <w:rFonts w:asciiTheme="majorHAnsi" w:hAnsiTheme="majorHAnsi" w:cstheme="majorHAnsi"/>
          <w:lang w:val="en-NZ"/>
        </w:rPr>
        <w:t>or</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dependent</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species,</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77"/>
          <w:lang w:val="en-NZ"/>
        </w:rPr>
        <w:t xml:space="preserve"> </w:t>
      </w:r>
      <w:r w:rsidRPr="005E0BAB">
        <w:rPr>
          <w:rFonts w:asciiTheme="majorHAnsi" w:hAnsiTheme="majorHAnsi" w:cstheme="majorHAnsi"/>
          <w:spacing w:val="-1"/>
          <w:lang w:val="en-NZ"/>
        </w:rPr>
        <w:t>appropriate</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measures</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protect</w:t>
      </w:r>
      <w:r w:rsidRPr="005E0BAB">
        <w:rPr>
          <w:rFonts w:asciiTheme="majorHAnsi" w:hAnsiTheme="majorHAnsi" w:cstheme="majorHAnsi"/>
          <w:spacing w:val="-6"/>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marine</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ecosystem</w:t>
      </w:r>
      <w:r w:rsidRPr="005E0BAB">
        <w:rPr>
          <w:rFonts w:asciiTheme="majorHAnsi" w:hAnsiTheme="majorHAnsi" w:cstheme="majorHAnsi"/>
          <w:spacing w:val="-4"/>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8"/>
          <w:lang w:val="en-NZ"/>
        </w:rPr>
        <w:t xml:space="preserve"> </w:t>
      </w:r>
      <w:r w:rsidRPr="005E0BAB">
        <w:rPr>
          <w:rFonts w:asciiTheme="majorHAnsi" w:hAnsiTheme="majorHAnsi" w:cstheme="majorHAnsi"/>
          <w:lang w:val="en-NZ"/>
        </w:rPr>
        <w:t>which</w:t>
      </w:r>
      <w:r w:rsidRPr="005E0BAB">
        <w:rPr>
          <w:rFonts w:asciiTheme="majorHAnsi" w:hAnsiTheme="majorHAnsi" w:cstheme="majorHAnsi"/>
          <w:spacing w:val="-8"/>
          <w:lang w:val="en-NZ"/>
        </w:rPr>
        <w:t xml:space="preserve"> </w:t>
      </w:r>
      <w:r w:rsidRPr="005E0BAB">
        <w:rPr>
          <w:rFonts w:asciiTheme="majorHAnsi" w:hAnsiTheme="majorHAnsi" w:cstheme="majorHAnsi"/>
          <w:lang w:val="en-NZ"/>
        </w:rPr>
        <w:t>that</w:t>
      </w:r>
      <w:r w:rsidRPr="005E0BAB">
        <w:rPr>
          <w:rFonts w:asciiTheme="majorHAnsi" w:hAnsiTheme="majorHAnsi" w:cstheme="majorHAnsi"/>
          <w:spacing w:val="-7"/>
          <w:lang w:val="en-NZ"/>
        </w:rPr>
        <w:t xml:space="preserve"> </w:t>
      </w:r>
      <w:r w:rsidRPr="005E0BAB">
        <w:rPr>
          <w:rFonts w:asciiTheme="majorHAnsi" w:hAnsiTheme="majorHAnsi" w:cstheme="majorHAnsi"/>
          <w:spacing w:val="-2"/>
          <w:lang w:val="en-NZ"/>
        </w:rPr>
        <w:t>fishery</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occurs</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from</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adverse</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impacts</w:t>
      </w:r>
      <w:r w:rsidRPr="005E0BAB">
        <w:rPr>
          <w:rFonts w:asciiTheme="majorHAnsi" w:hAnsiTheme="majorHAnsi" w:cstheme="majorHAnsi"/>
          <w:spacing w:val="65"/>
          <w:lang w:val="en-NZ"/>
        </w:rPr>
        <w:t xml:space="preserve"> </w:t>
      </w:r>
      <w:r w:rsidRPr="005E0BAB">
        <w:rPr>
          <w:rFonts w:asciiTheme="majorHAnsi" w:hAnsiTheme="majorHAnsi" w:cstheme="majorHAnsi"/>
          <w:lang w:val="en-NZ"/>
        </w:rPr>
        <w:t xml:space="preserve">of </w:t>
      </w:r>
      <w:r w:rsidRPr="005E0BAB">
        <w:rPr>
          <w:rFonts w:asciiTheme="majorHAnsi" w:hAnsiTheme="majorHAnsi" w:cstheme="majorHAnsi"/>
          <w:spacing w:val="-1"/>
          <w:lang w:val="en-NZ"/>
        </w:rPr>
        <w:t>fishing activities;</w:t>
      </w:r>
    </w:p>
    <w:p w14:paraId="5CCFE5CB" w14:textId="77777777" w:rsidR="00196CC7" w:rsidRPr="005E0BAB" w:rsidRDefault="00196CC7" w:rsidP="005D473E">
      <w:pPr>
        <w:pStyle w:val="BodyText"/>
        <w:keepLines/>
        <w:spacing w:before="120" w:after="120"/>
        <w:ind w:left="425" w:right="218" w:firstLine="0"/>
        <w:jc w:val="both"/>
        <w:rPr>
          <w:rFonts w:asciiTheme="majorHAnsi" w:hAnsiTheme="majorHAnsi" w:cstheme="majorHAnsi"/>
          <w:lang w:val="en-NZ"/>
        </w:rPr>
      </w:pPr>
      <w:r w:rsidRPr="005E0BAB">
        <w:rPr>
          <w:rFonts w:asciiTheme="majorHAnsi" w:hAnsiTheme="majorHAnsi" w:cstheme="majorHAnsi"/>
          <w:i/>
          <w:spacing w:val="-1"/>
          <w:lang w:val="en-NZ"/>
        </w:rPr>
        <w:t>RECOGNISING</w:t>
      </w:r>
      <w:r w:rsidRPr="005E0BAB">
        <w:rPr>
          <w:rFonts w:asciiTheme="majorHAnsi" w:hAnsiTheme="majorHAnsi" w:cstheme="majorHAnsi"/>
          <w:i/>
          <w:spacing w:val="2"/>
          <w:lang w:val="en-NZ"/>
        </w:rPr>
        <w:t xml:space="preserve"> </w:t>
      </w:r>
      <w:r w:rsidRPr="005E0BAB">
        <w:rPr>
          <w:rFonts w:asciiTheme="majorHAnsi" w:hAnsiTheme="majorHAnsi" w:cstheme="majorHAnsi"/>
          <w:spacing w:val="-1"/>
          <w:lang w:val="en-NZ"/>
        </w:rPr>
        <w:t>Articles</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3(1)(a)(i)</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(ii)</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Convention,</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which</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call</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on</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Commission,</w:t>
      </w:r>
      <w:r w:rsidRPr="005E0BAB">
        <w:rPr>
          <w:rFonts w:asciiTheme="majorHAnsi" w:hAnsiTheme="majorHAnsi" w:cstheme="majorHAnsi"/>
          <w:spacing w:val="5"/>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giving</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effect</w:t>
      </w:r>
      <w:r w:rsidRPr="005E0BAB">
        <w:rPr>
          <w:rFonts w:asciiTheme="majorHAnsi" w:hAnsiTheme="majorHAnsi" w:cstheme="majorHAnsi"/>
          <w:spacing w:val="75"/>
          <w:lang w:val="en-NZ"/>
        </w:rPr>
        <w:t xml:space="preserve"> </w:t>
      </w:r>
      <w:r w:rsidRPr="005E0BAB">
        <w:rPr>
          <w:rFonts w:asciiTheme="majorHAnsi" w:hAnsiTheme="majorHAnsi" w:cstheme="majorHAnsi"/>
          <w:lang w:val="en-NZ"/>
        </w:rPr>
        <w:t>to</w:t>
      </w:r>
      <w:r w:rsidRPr="005E0BAB">
        <w:rPr>
          <w:rFonts w:asciiTheme="majorHAnsi" w:hAnsiTheme="majorHAnsi" w:cstheme="majorHAnsi"/>
          <w:spacing w:val="-1"/>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objectives</w:t>
      </w:r>
      <w:r w:rsidRPr="005E0BAB">
        <w:rPr>
          <w:rFonts w:asciiTheme="majorHAnsi" w:hAnsiTheme="majorHAnsi" w:cstheme="majorHAnsi"/>
          <w:spacing w:val="-4"/>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Convention,</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to</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 xml:space="preserve">adopt </w:t>
      </w:r>
      <w:r w:rsidRPr="005E0BAB">
        <w:rPr>
          <w:rFonts w:asciiTheme="majorHAnsi" w:hAnsiTheme="majorHAnsi" w:cstheme="majorHAnsi"/>
          <w:spacing w:val="-2"/>
          <w:lang w:val="en-NZ"/>
        </w:rPr>
        <w:t xml:space="preserve">CMMs </w:t>
      </w:r>
      <w:r w:rsidRPr="005E0BAB">
        <w:rPr>
          <w:rFonts w:asciiTheme="majorHAnsi" w:hAnsiTheme="majorHAnsi" w:cstheme="majorHAnsi"/>
          <w:spacing w:val="-1"/>
          <w:lang w:val="en-NZ"/>
        </w:rPr>
        <w:t>that</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take</w:t>
      </w:r>
      <w:r w:rsidRPr="005E0BAB">
        <w:rPr>
          <w:rFonts w:asciiTheme="majorHAnsi" w:hAnsiTheme="majorHAnsi" w:cstheme="majorHAnsi"/>
          <w:spacing w:val="-1"/>
          <w:lang w:val="en-NZ"/>
        </w:rPr>
        <w:t xml:space="preserve"> account</w:t>
      </w:r>
      <w:r w:rsidRPr="005E0BAB">
        <w:rPr>
          <w:rFonts w:asciiTheme="majorHAnsi" w:hAnsiTheme="majorHAnsi" w:cstheme="majorHAnsi"/>
          <w:spacing w:val="-4"/>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international</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best</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practices</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69"/>
          <w:lang w:val="en-NZ"/>
        </w:rPr>
        <w:t xml:space="preserve"> </w:t>
      </w:r>
      <w:r w:rsidRPr="005E0BAB">
        <w:rPr>
          <w:rFonts w:asciiTheme="majorHAnsi" w:hAnsiTheme="majorHAnsi" w:cstheme="majorHAnsi"/>
          <w:spacing w:val="-1"/>
          <w:lang w:val="en-NZ"/>
        </w:rPr>
        <w:t>protect</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marine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ecosystem,</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particularly</w:t>
      </w:r>
      <w:r w:rsidRPr="005E0BAB">
        <w:rPr>
          <w:rFonts w:asciiTheme="majorHAnsi" w:hAnsiTheme="majorHAnsi" w:cstheme="majorHAnsi"/>
          <w:spacing w:val="-2"/>
          <w:lang w:val="en-NZ"/>
        </w:rPr>
        <w:t xml:space="preserve"> ecosystems</w:t>
      </w:r>
      <w:r w:rsidRPr="005E0BAB">
        <w:rPr>
          <w:rFonts w:asciiTheme="majorHAnsi" w:hAnsiTheme="majorHAnsi" w:cstheme="majorHAnsi"/>
          <w:lang w:val="en-NZ"/>
        </w:rPr>
        <w:t xml:space="preserve"> with</w:t>
      </w:r>
      <w:r w:rsidRPr="005E0BAB">
        <w:rPr>
          <w:rFonts w:asciiTheme="majorHAnsi" w:hAnsiTheme="majorHAnsi" w:cstheme="majorHAnsi"/>
          <w:spacing w:val="-1"/>
          <w:lang w:val="en-NZ"/>
        </w:rPr>
        <w:t xml:space="preserve"> long recovery</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times</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following</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disturbance;</w:t>
      </w:r>
    </w:p>
    <w:p w14:paraId="2EAF9562" w14:textId="141E8E57" w:rsidR="00196CC7" w:rsidRPr="005E0BAB" w:rsidRDefault="00196CC7" w:rsidP="005D473E">
      <w:pPr>
        <w:pStyle w:val="BodyText"/>
        <w:keepLines/>
        <w:spacing w:before="120" w:after="120"/>
        <w:ind w:left="425" w:right="218" w:firstLine="0"/>
        <w:jc w:val="both"/>
        <w:rPr>
          <w:rFonts w:asciiTheme="majorHAnsi" w:hAnsiTheme="majorHAnsi" w:cstheme="majorHAnsi"/>
          <w:lang w:val="en-NZ"/>
        </w:rPr>
      </w:pPr>
      <w:r w:rsidRPr="005E0BAB">
        <w:rPr>
          <w:rFonts w:asciiTheme="majorHAnsi" w:hAnsiTheme="majorHAnsi" w:cstheme="majorHAnsi"/>
          <w:i/>
          <w:spacing w:val="-1"/>
          <w:lang w:val="en-NZ"/>
        </w:rPr>
        <w:t>FURTHER</w:t>
      </w:r>
      <w:r w:rsidRPr="005E0BAB">
        <w:rPr>
          <w:rFonts w:asciiTheme="majorHAnsi" w:hAnsiTheme="majorHAnsi" w:cstheme="majorHAnsi"/>
          <w:i/>
          <w:lang w:val="en-NZ"/>
        </w:rPr>
        <w:t xml:space="preserve"> </w:t>
      </w:r>
      <w:r w:rsidRPr="005E0BAB">
        <w:rPr>
          <w:rFonts w:asciiTheme="majorHAnsi" w:hAnsiTheme="majorHAnsi" w:cstheme="majorHAnsi"/>
          <w:i/>
          <w:spacing w:val="-1"/>
          <w:lang w:val="en-NZ"/>
        </w:rPr>
        <w:t>RECOGNISING</w:t>
      </w:r>
      <w:r w:rsidRPr="005E0BAB">
        <w:rPr>
          <w:rFonts w:asciiTheme="majorHAnsi" w:hAnsiTheme="majorHAnsi" w:cstheme="majorHAnsi"/>
          <w:i/>
          <w:lang w:val="en-NZ"/>
        </w:rPr>
        <w:t xml:space="preserve"> </w:t>
      </w:r>
      <w:r w:rsidRPr="005E0BAB">
        <w:rPr>
          <w:rFonts w:asciiTheme="majorHAnsi" w:hAnsiTheme="majorHAnsi" w:cstheme="majorHAnsi"/>
          <w:spacing w:val="-1"/>
          <w:lang w:val="en-NZ"/>
        </w:rPr>
        <w:t>Articles</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3(1)(b)</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(2)</w:t>
      </w:r>
      <w:r w:rsidRPr="005E0BAB">
        <w:rPr>
          <w:rFonts w:asciiTheme="majorHAnsi" w:hAnsiTheme="majorHAnsi" w:cstheme="majorHAnsi"/>
          <w:lang w:val="en-NZ"/>
        </w:rPr>
        <w:t xml:space="preserve"> of</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 xml:space="preserve">Convention </w:t>
      </w:r>
      <w:r w:rsidRPr="005E0BAB">
        <w:rPr>
          <w:rFonts w:asciiTheme="majorHAnsi" w:hAnsiTheme="majorHAnsi" w:cstheme="majorHAnsi"/>
          <w:lang w:val="en-NZ"/>
        </w:rPr>
        <w:t>which</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call</w:t>
      </w:r>
      <w:r w:rsidRPr="005E0BAB">
        <w:rPr>
          <w:rFonts w:asciiTheme="majorHAnsi" w:hAnsiTheme="majorHAnsi" w:cstheme="majorHAnsi"/>
          <w:spacing w:val="-1"/>
          <w:lang w:val="en-NZ"/>
        </w:rPr>
        <w:t xml:space="preserve"> </w:t>
      </w:r>
      <w:r w:rsidRPr="005E0BAB">
        <w:rPr>
          <w:rFonts w:asciiTheme="majorHAnsi" w:hAnsiTheme="majorHAnsi" w:cstheme="majorHAnsi"/>
          <w:lang w:val="en-NZ"/>
        </w:rPr>
        <w:t>on</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Commission</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apply</w:t>
      </w:r>
      <w:r w:rsidRPr="005E0BAB">
        <w:rPr>
          <w:rFonts w:asciiTheme="majorHAnsi" w:hAnsiTheme="majorHAnsi" w:cstheme="majorHAnsi"/>
          <w:spacing w:val="65"/>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precautionary</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approach</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11"/>
          <w:lang w:val="en-NZ"/>
        </w:rPr>
        <w:t xml:space="preserve"> </w:t>
      </w:r>
      <w:r w:rsidRPr="005E0BAB">
        <w:rPr>
          <w:rFonts w:asciiTheme="majorHAnsi" w:hAnsiTheme="majorHAnsi" w:cstheme="majorHAnsi"/>
          <w:lang w:val="en-NZ"/>
        </w:rPr>
        <w:t>an</w:t>
      </w:r>
      <w:r w:rsidRPr="005E0BAB">
        <w:rPr>
          <w:rFonts w:asciiTheme="majorHAnsi" w:hAnsiTheme="majorHAnsi" w:cstheme="majorHAnsi"/>
          <w:spacing w:val="9"/>
          <w:lang w:val="en-NZ"/>
        </w:rPr>
        <w:t xml:space="preserve"> </w:t>
      </w:r>
      <w:r w:rsidR="000E29C3" w:rsidRPr="005E0BAB">
        <w:rPr>
          <w:rFonts w:asciiTheme="majorHAnsi" w:hAnsiTheme="majorHAnsi" w:cstheme="majorHAnsi"/>
          <w:spacing w:val="-1"/>
          <w:lang w:val="en-NZ"/>
        </w:rPr>
        <w:t>ecosystem</w:t>
      </w:r>
      <w:r w:rsidR="000E29C3" w:rsidRPr="005E0BAB">
        <w:rPr>
          <w:rFonts w:asciiTheme="majorHAnsi" w:hAnsiTheme="majorHAnsi" w:cstheme="majorHAnsi"/>
          <w:spacing w:val="11"/>
          <w:lang w:val="en-NZ"/>
        </w:rPr>
        <w:t>-based</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approach</w:t>
      </w:r>
      <w:r w:rsidRPr="005E0BAB">
        <w:rPr>
          <w:rFonts w:asciiTheme="majorHAnsi" w:hAnsiTheme="majorHAnsi" w:cstheme="majorHAnsi"/>
          <w:spacing w:val="9"/>
          <w:lang w:val="en-NZ"/>
        </w:rPr>
        <w:t xml:space="preserve"> </w:t>
      </w:r>
      <w:r w:rsidRPr="005E0BAB">
        <w:rPr>
          <w:rFonts w:asciiTheme="majorHAnsi" w:hAnsiTheme="majorHAnsi" w:cstheme="majorHAnsi"/>
          <w:lang w:val="en-NZ"/>
        </w:rPr>
        <w:t>to</w:t>
      </w:r>
      <w:r w:rsidRPr="005E0BAB">
        <w:rPr>
          <w:rFonts w:asciiTheme="majorHAnsi" w:hAnsiTheme="majorHAnsi" w:cstheme="majorHAnsi"/>
          <w:spacing w:val="11"/>
          <w:lang w:val="en-NZ"/>
        </w:rPr>
        <w:t xml:space="preserve"> </w:t>
      </w:r>
      <w:r w:rsidRPr="005E0BAB">
        <w:rPr>
          <w:rFonts w:asciiTheme="majorHAnsi" w:hAnsiTheme="majorHAnsi" w:cstheme="majorHAnsi"/>
          <w:spacing w:val="-2"/>
          <w:lang w:val="en-NZ"/>
        </w:rPr>
        <w:t>fishery</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resources</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under</w:t>
      </w:r>
      <w:r w:rsidRPr="005E0BAB">
        <w:rPr>
          <w:rFonts w:asciiTheme="majorHAnsi" w:hAnsiTheme="majorHAnsi" w:cstheme="majorHAnsi"/>
          <w:spacing w:val="10"/>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mandate</w:t>
      </w:r>
      <w:r w:rsidRPr="005E0BAB">
        <w:rPr>
          <w:rFonts w:asciiTheme="majorHAnsi" w:hAnsiTheme="majorHAnsi" w:cstheme="majorHAnsi"/>
          <w:spacing w:val="73"/>
          <w:lang w:val="en-NZ"/>
        </w:rPr>
        <w:t xml:space="preserve"> </w:t>
      </w:r>
      <w:r w:rsidRPr="005E0BAB">
        <w:rPr>
          <w:rFonts w:asciiTheme="majorHAnsi" w:hAnsiTheme="majorHAnsi" w:cstheme="majorHAnsi"/>
          <w:lang w:val="en-NZ"/>
        </w:rPr>
        <w:t xml:space="preserve">of </w:t>
      </w:r>
      <w:r w:rsidRPr="005E0BAB">
        <w:rPr>
          <w:rFonts w:asciiTheme="majorHAnsi" w:hAnsiTheme="majorHAnsi" w:cstheme="majorHAnsi"/>
          <w:spacing w:val="-1"/>
          <w:lang w:val="en-NZ"/>
        </w:rPr>
        <w:t>the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Convention;</w:t>
      </w:r>
    </w:p>
    <w:p w14:paraId="21029503" w14:textId="7C6BB9BB" w:rsidR="00196CC7" w:rsidRPr="005E0BAB" w:rsidRDefault="00196CC7" w:rsidP="005D473E">
      <w:pPr>
        <w:pStyle w:val="BodyText"/>
        <w:keepLines/>
        <w:spacing w:before="120" w:after="120"/>
        <w:ind w:left="425" w:right="212" w:firstLine="0"/>
        <w:jc w:val="both"/>
        <w:rPr>
          <w:rFonts w:asciiTheme="majorHAnsi" w:hAnsiTheme="majorHAnsi" w:cstheme="majorHAnsi"/>
          <w:lang w:val="en-NZ"/>
        </w:rPr>
      </w:pPr>
      <w:r w:rsidRPr="005E0BAB">
        <w:rPr>
          <w:rFonts w:asciiTheme="majorHAnsi" w:hAnsiTheme="majorHAnsi" w:cstheme="majorHAnsi"/>
          <w:i/>
          <w:spacing w:val="-1"/>
          <w:lang w:val="en-NZ"/>
        </w:rPr>
        <w:t>NOTING</w:t>
      </w:r>
      <w:r w:rsidRPr="005E0BAB">
        <w:rPr>
          <w:rFonts w:asciiTheme="majorHAnsi" w:hAnsiTheme="majorHAnsi" w:cstheme="majorHAnsi"/>
          <w:i/>
          <w:spacing w:val="-5"/>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conservation</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value</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relevant</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SPRFMO</w:t>
      </w:r>
      <w:r w:rsidRPr="005E0BAB">
        <w:rPr>
          <w:rFonts w:asciiTheme="majorHAnsi" w:hAnsiTheme="majorHAnsi" w:cstheme="majorHAnsi"/>
          <w:spacing w:val="-4"/>
          <w:lang w:val="en-NZ"/>
        </w:rPr>
        <w:t xml:space="preserve"> </w:t>
      </w:r>
      <w:r w:rsidRPr="005E0BAB">
        <w:rPr>
          <w:rFonts w:asciiTheme="majorHAnsi" w:hAnsiTheme="majorHAnsi" w:cstheme="majorHAnsi"/>
          <w:lang w:val="en-NZ"/>
        </w:rPr>
        <w:t>CMMs</w:t>
      </w:r>
      <w:r w:rsidRPr="005E0BAB">
        <w:rPr>
          <w:rFonts w:asciiTheme="majorHAnsi" w:hAnsiTheme="majorHAnsi" w:cstheme="majorHAnsi"/>
          <w:spacing w:val="-7"/>
          <w:lang w:val="en-NZ"/>
        </w:rPr>
        <w:t xml:space="preserve"> </w:t>
      </w:r>
      <w:r w:rsidRPr="005E0BAB">
        <w:rPr>
          <w:rFonts w:asciiTheme="majorHAnsi" w:hAnsiTheme="majorHAnsi" w:cstheme="majorHAnsi"/>
          <w:lang w:val="en-NZ"/>
        </w:rPr>
        <w:t>which</w:t>
      </w:r>
      <w:r w:rsidRPr="005E0BAB">
        <w:rPr>
          <w:rFonts w:asciiTheme="majorHAnsi" w:hAnsiTheme="majorHAnsi" w:cstheme="majorHAnsi"/>
          <w:spacing w:val="-6"/>
          <w:lang w:val="en-NZ"/>
        </w:rPr>
        <w:t xml:space="preserve"> </w:t>
      </w:r>
      <w:r w:rsidRPr="005E0BAB">
        <w:rPr>
          <w:rFonts w:asciiTheme="majorHAnsi" w:hAnsiTheme="majorHAnsi" w:cstheme="majorHAnsi"/>
          <w:lang w:val="en-NZ"/>
        </w:rPr>
        <w:t>will</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apply</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activities</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anticipated</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65"/>
          <w:lang w:val="en-NZ"/>
        </w:rPr>
        <w:t xml:space="preserve"> </w:t>
      </w:r>
      <w:r w:rsidRPr="005E0BAB">
        <w:rPr>
          <w:rFonts w:asciiTheme="majorHAnsi" w:hAnsiTheme="majorHAnsi" w:cstheme="majorHAnsi"/>
          <w:spacing w:val="-1"/>
          <w:lang w:val="en-NZ"/>
        </w:rPr>
        <w:t>undertaken</w:t>
      </w:r>
      <w:r w:rsidRPr="005E0BAB">
        <w:rPr>
          <w:rFonts w:asciiTheme="majorHAnsi" w:hAnsiTheme="majorHAnsi" w:cstheme="majorHAnsi"/>
          <w:spacing w:val="32"/>
          <w:lang w:val="en-NZ"/>
        </w:rPr>
        <w:t xml:space="preserve"> </w:t>
      </w:r>
      <w:r w:rsidRPr="005E0BAB">
        <w:rPr>
          <w:rFonts w:asciiTheme="majorHAnsi" w:hAnsiTheme="majorHAnsi" w:cstheme="majorHAnsi"/>
          <w:spacing w:val="-1"/>
          <w:lang w:val="en-NZ"/>
        </w:rPr>
        <w:t>pursuant</w:t>
      </w:r>
      <w:r w:rsidRPr="005E0BAB">
        <w:rPr>
          <w:rFonts w:asciiTheme="majorHAnsi" w:hAnsiTheme="majorHAnsi" w:cstheme="majorHAnsi"/>
          <w:spacing w:val="32"/>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33"/>
          <w:lang w:val="en-NZ"/>
        </w:rPr>
        <w:t xml:space="preserve"> </w:t>
      </w:r>
      <w:r w:rsidRPr="005E0BAB">
        <w:rPr>
          <w:rFonts w:asciiTheme="majorHAnsi" w:hAnsiTheme="majorHAnsi" w:cstheme="majorHAnsi"/>
          <w:spacing w:val="-1"/>
          <w:lang w:val="en-NZ"/>
        </w:rPr>
        <w:t>this</w:t>
      </w:r>
      <w:r w:rsidRPr="005E0BAB">
        <w:rPr>
          <w:rFonts w:asciiTheme="majorHAnsi" w:hAnsiTheme="majorHAnsi" w:cstheme="majorHAnsi"/>
          <w:spacing w:val="32"/>
          <w:lang w:val="en-NZ"/>
        </w:rPr>
        <w:t xml:space="preserve"> </w:t>
      </w:r>
      <w:r w:rsidRPr="005E0BAB">
        <w:rPr>
          <w:rFonts w:asciiTheme="majorHAnsi" w:hAnsiTheme="majorHAnsi" w:cstheme="majorHAnsi"/>
          <w:spacing w:val="-1"/>
          <w:lang w:val="en-NZ"/>
        </w:rPr>
        <w:t>measure,</w:t>
      </w:r>
      <w:r w:rsidRPr="005E0BAB">
        <w:rPr>
          <w:rFonts w:asciiTheme="majorHAnsi" w:hAnsiTheme="majorHAnsi" w:cstheme="majorHAnsi"/>
          <w:spacing w:val="31"/>
          <w:lang w:val="en-NZ"/>
        </w:rPr>
        <w:t xml:space="preserve"> </w:t>
      </w:r>
      <w:r w:rsidRPr="005E0BAB">
        <w:rPr>
          <w:rFonts w:asciiTheme="majorHAnsi" w:hAnsiTheme="majorHAnsi" w:cstheme="majorHAnsi"/>
          <w:spacing w:val="-1"/>
          <w:lang w:val="en-NZ"/>
        </w:rPr>
        <w:t>including,</w:t>
      </w:r>
      <w:r w:rsidRPr="005E0BAB">
        <w:rPr>
          <w:rFonts w:asciiTheme="majorHAnsi" w:hAnsiTheme="majorHAnsi" w:cstheme="majorHAnsi"/>
          <w:spacing w:val="36"/>
          <w:lang w:val="en-NZ"/>
        </w:rPr>
        <w:t xml:space="preserve"> </w:t>
      </w:r>
      <w:r w:rsidRPr="005E0BAB">
        <w:rPr>
          <w:rFonts w:asciiTheme="majorHAnsi" w:hAnsiTheme="majorHAnsi" w:cstheme="majorHAnsi"/>
          <w:i/>
          <w:spacing w:val="-1"/>
          <w:lang w:val="en-NZ"/>
        </w:rPr>
        <w:t>inter</w:t>
      </w:r>
      <w:r w:rsidRPr="005E0BAB">
        <w:rPr>
          <w:rFonts w:asciiTheme="majorHAnsi" w:hAnsiTheme="majorHAnsi" w:cstheme="majorHAnsi"/>
          <w:i/>
          <w:spacing w:val="35"/>
          <w:lang w:val="en-NZ"/>
        </w:rPr>
        <w:t xml:space="preserve"> </w:t>
      </w:r>
      <w:r w:rsidRPr="005E0BAB">
        <w:rPr>
          <w:rFonts w:asciiTheme="majorHAnsi" w:hAnsiTheme="majorHAnsi" w:cstheme="majorHAnsi"/>
          <w:i/>
          <w:spacing w:val="-1"/>
          <w:lang w:val="en-NZ"/>
        </w:rPr>
        <w:t>alia</w:t>
      </w:r>
      <w:r w:rsidRPr="005E0BAB">
        <w:rPr>
          <w:rFonts w:asciiTheme="majorHAnsi" w:hAnsiTheme="majorHAnsi" w:cstheme="majorHAnsi"/>
          <w:spacing w:val="-1"/>
          <w:lang w:val="en-NZ"/>
        </w:rPr>
        <w:t>,</w:t>
      </w:r>
      <w:r w:rsidRPr="005E0BAB">
        <w:rPr>
          <w:rFonts w:asciiTheme="majorHAnsi" w:hAnsiTheme="majorHAnsi" w:cstheme="majorHAnsi"/>
          <w:spacing w:val="31"/>
          <w:lang w:val="en-NZ"/>
        </w:rPr>
        <w:t xml:space="preserve"> </w:t>
      </w:r>
      <w:r w:rsidR="0092125B" w:rsidRPr="00FE02AB">
        <w:rPr>
          <w:rFonts w:asciiTheme="majorHAnsi" w:hAnsiTheme="majorHAnsi" w:cstheme="majorHAnsi"/>
          <w:spacing w:val="-1"/>
          <w:lang w:val="en-NZ"/>
        </w:rPr>
        <w:t>CMM 13-202</w:t>
      </w:r>
      <w:r w:rsidR="00C543E5">
        <w:rPr>
          <w:rFonts w:asciiTheme="majorHAnsi" w:hAnsiTheme="majorHAnsi" w:cstheme="majorHAnsi"/>
          <w:spacing w:val="-1"/>
          <w:lang w:val="en-NZ"/>
        </w:rPr>
        <w:t>4</w:t>
      </w:r>
      <w:r w:rsidR="0092125B">
        <w:rPr>
          <w:rFonts w:asciiTheme="majorHAnsi" w:hAnsiTheme="majorHAnsi" w:cstheme="majorHAnsi"/>
          <w:spacing w:val="31"/>
          <w:lang w:val="en-NZ"/>
        </w:rPr>
        <w:t xml:space="preserve"> </w:t>
      </w:r>
      <w:r w:rsidR="0092125B" w:rsidRPr="0092125B">
        <w:rPr>
          <w:rFonts w:asciiTheme="majorHAnsi" w:hAnsiTheme="majorHAnsi" w:cstheme="majorHAnsi"/>
          <w:spacing w:val="-1"/>
          <w:lang w:val="en-NZ"/>
        </w:rPr>
        <w:t xml:space="preserve">(Exploratory Fisheries) </w:t>
      </w:r>
      <w:r w:rsidRPr="005E0BAB">
        <w:rPr>
          <w:rFonts w:asciiTheme="majorHAnsi" w:hAnsiTheme="majorHAnsi" w:cstheme="majorHAnsi"/>
          <w:spacing w:val="-1"/>
          <w:lang w:val="en-NZ"/>
        </w:rPr>
        <w:t>CMM</w:t>
      </w:r>
      <w:r w:rsidRPr="005E0BAB">
        <w:rPr>
          <w:rFonts w:asciiTheme="majorHAnsi" w:hAnsiTheme="majorHAnsi" w:cstheme="majorHAnsi"/>
          <w:spacing w:val="33"/>
          <w:lang w:val="en-NZ"/>
        </w:rPr>
        <w:t xml:space="preserve"> </w:t>
      </w:r>
      <w:r w:rsidRPr="005E0BAB">
        <w:rPr>
          <w:rFonts w:asciiTheme="majorHAnsi" w:hAnsiTheme="majorHAnsi" w:cstheme="majorHAnsi"/>
          <w:spacing w:val="-1"/>
          <w:lang w:val="en-NZ"/>
        </w:rPr>
        <w:t>03-</w:t>
      </w:r>
      <w:r w:rsidR="00516B02" w:rsidRPr="005E0BAB">
        <w:rPr>
          <w:rFonts w:asciiTheme="majorHAnsi" w:hAnsiTheme="majorHAnsi" w:cstheme="majorHAnsi"/>
          <w:spacing w:val="-1"/>
          <w:lang w:val="en-NZ"/>
        </w:rPr>
        <w:t>20</w:t>
      </w:r>
      <w:r w:rsidR="00516B02">
        <w:rPr>
          <w:rFonts w:asciiTheme="majorHAnsi" w:hAnsiTheme="majorHAnsi" w:cstheme="majorHAnsi"/>
          <w:spacing w:val="-1"/>
          <w:lang w:val="en-NZ"/>
        </w:rPr>
        <w:t>25</w:t>
      </w:r>
      <w:r w:rsidR="00516B02" w:rsidRPr="005E0BAB">
        <w:rPr>
          <w:rFonts w:asciiTheme="majorHAnsi" w:hAnsiTheme="majorHAnsi" w:cstheme="majorHAnsi"/>
          <w:spacing w:val="-1"/>
          <w:lang w:val="en-NZ"/>
        </w:rPr>
        <w:t xml:space="preserve"> </w:t>
      </w:r>
      <w:r w:rsidR="00FB3583">
        <w:rPr>
          <w:rFonts w:asciiTheme="majorHAnsi" w:hAnsiTheme="majorHAnsi" w:cstheme="majorHAnsi"/>
          <w:lang w:val="en-NZ"/>
        </w:rPr>
        <w:t>(Bottom fishing) and</w:t>
      </w:r>
      <w:r w:rsidRPr="005E0BAB">
        <w:rPr>
          <w:rFonts w:asciiTheme="majorHAnsi" w:hAnsiTheme="majorHAnsi" w:cstheme="majorHAnsi"/>
          <w:spacing w:val="31"/>
          <w:lang w:val="en-NZ"/>
        </w:rPr>
        <w:t xml:space="preserve"> </w:t>
      </w:r>
      <w:r w:rsidRPr="005E0BAB">
        <w:rPr>
          <w:rFonts w:asciiTheme="majorHAnsi" w:hAnsiTheme="majorHAnsi" w:cstheme="majorHAnsi"/>
          <w:spacing w:val="-1"/>
          <w:lang w:val="en-NZ"/>
        </w:rPr>
        <w:t>09-2017</w:t>
      </w:r>
      <w:r w:rsidRPr="005E0BAB">
        <w:rPr>
          <w:rFonts w:asciiTheme="majorHAnsi" w:hAnsiTheme="majorHAnsi" w:cstheme="majorHAnsi"/>
          <w:spacing w:val="32"/>
          <w:lang w:val="en-NZ"/>
        </w:rPr>
        <w:t xml:space="preserve"> </w:t>
      </w:r>
      <w:r w:rsidR="00FB3583" w:rsidRPr="00154627">
        <w:rPr>
          <w:rFonts w:asciiTheme="majorHAnsi" w:hAnsiTheme="majorHAnsi" w:cstheme="majorHAnsi"/>
          <w:lang w:val="en-NZ"/>
        </w:rPr>
        <w:t>(</w:t>
      </w:r>
      <w:r w:rsidR="00FB3583">
        <w:rPr>
          <w:rFonts w:asciiTheme="majorHAnsi" w:hAnsiTheme="majorHAnsi" w:cstheme="majorHAnsi"/>
          <w:lang w:val="en-NZ"/>
        </w:rPr>
        <w:t>S</w:t>
      </w:r>
      <w:r w:rsidR="00FB3583" w:rsidRPr="00154627">
        <w:rPr>
          <w:rFonts w:asciiTheme="majorHAnsi" w:hAnsiTheme="majorHAnsi" w:cstheme="majorHAnsi"/>
          <w:lang w:val="en-NZ"/>
        </w:rPr>
        <w:t>eabirds)</w:t>
      </w:r>
      <w:r w:rsidRPr="005E0BAB">
        <w:rPr>
          <w:rFonts w:asciiTheme="majorHAnsi" w:hAnsiTheme="majorHAnsi" w:cstheme="majorHAnsi"/>
          <w:spacing w:val="-1"/>
          <w:lang w:val="en-NZ"/>
        </w:rPr>
        <w:t>;</w:t>
      </w:r>
    </w:p>
    <w:p w14:paraId="7B1B67B5" w14:textId="77777777" w:rsidR="00196CC7" w:rsidRPr="005E0BAB" w:rsidRDefault="00196CC7" w:rsidP="005D473E">
      <w:pPr>
        <w:pStyle w:val="BodyText"/>
        <w:keepLines/>
        <w:spacing w:before="120" w:after="120"/>
        <w:ind w:left="425" w:right="218" w:firstLine="0"/>
        <w:jc w:val="both"/>
        <w:rPr>
          <w:rFonts w:asciiTheme="majorHAnsi" w:hAnsiTheme="majorHAnsi" w:cstheme="majorHAnsi"/>
          <w:lang w:val="en-NZ"/>
        </w:rPr>
      </w:pPr>
      <w:r w:rsidRPr="005E0BAB">
        <w:rPr>
          <w:rFonts w:asciiTheme="majorHAnsi" w:hAnsiTheme="majorHAnsi" w:cstheme="majorHAnsi"/>
          <w:i/>
          <w:spacing w:val="-1"/>
          <w:lang w:val="en-NZ"/>
        </w:rPr>
        <w:t>AGREEING</w:t>
      </w:r>
      <w:r w:rsidRPr="005E0BAB">
        <w:rPr>
          <w:rFonts w:asciiTheme="majorHAnsi" w:hAnsiTheme="majorHAnsi" w:cstheme="majorHAnsi"/>
          <w:i/>
          <w:spacing w:val="2"/>
          <w:lang w:val="en-NZ"/>
        </w:rPr>
        <w:t xml:space="preserve"> </w:t>
      </w:r>
      <w:r w:rsidRPr="005E0BAB">
        <w:rPr>
          <w:rFonts w:asciiTheme="majorHAnsi" w:hAnsiTheme="majorHAnsi" w:cstheme="majorHAnsi"/>
          <w:lang w:val="en-NZ"/>
        </w:rPr>
        <w:t>that</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new</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exploratory</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fisheries</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should</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not</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permitted</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to</w:t>
      </w:r>
      <w:r w:rsidRPr="005E0BAB">
        <w:rPr>
          <w:rFonts w:asciiTheme="majorHAnsi" w:hAnsiTheme="majorHAnsi" w:cstheme="majorHAnsi"/>
          <w:spacing w:val="2"/>
          <w:lang w:val="en-NZ"/>
        </w:rPr>
        <w:t xml:space="preserve"> </w:t>
      </w:r>
      <w:r w:rsidRPr="005E0BAB">
        <w:rPr>
          <w:rFonts w:asciiTheme="majorHAnsi" w:hAnsiTheme="majorHAnsi" w:cstheme="majorHAnsi"/>
          <w:spacing w:val="-2"/>
          <w:lang w:val="en-NZ"/>
        </w:rPr>
        <w:t>expand</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faster</w:t>
      </w:r>
      <w:r w:rsidRPr="005E0BAB">
        <w:rPr>
          <w:rFonts w:asciiTheme="majorHAnsi" w:hAnsiTheme="majorHAnsi" w:cstheme="majorHAnsi"/>
          <w:spacing w:val="4"/>
          <w:lang w:val="en-NZ"/>
        </w:rPr>
        <w:t xml:space="preserve"> </w:t>
      </w:r>
      <w:r w:rsidRPr="005E0BAB">
        <w:rPr>
          <w:rFonts w:asciiTheme="majorHAnsi" w:hAnsiTheme="majorHAnsi" w:cstheme="majorHAnsi"/>
          <w:lang w:val="en-NZ"/>
        </w:rPr>
        <w:t>than</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49"/>
          <w:lang w:val="en-NZ"/>
        </w:rPr>
        <w:t xml:space="preserve"> </w:t>
      </w:r>
      <w:r w:rsidRPr="005E0BAB">
        <w:rPr>
          <w:rFonts w:asciiTheme="majorHAnsi" w:hAnsiTheme="majorHAnsi" w:cstheme="majorHAnsi"/>
          <w:spacing w:val="-1"/>
          <w:lang w:val="en-NZ"/>
        </w:rPr>
        <w:t>acquisition</w:t>
      </w:r>
      <w:r w:rsidRPr="005E0BAB">
        <w:rPr>
          <w:rFonts w:asciiTheme="majorHAnsi" w:hAnsiTheme="majorHAnsi" w:cstheme="majorHAnsi"/>
          <w:spacing w:val="6"/>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information</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necessary</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ensure</w:t>
      </w:r>
      <w:r w:rsidRPr="005E0BAB">
        <w:rPr>
          <w:rFonts w:asciiTheme="majorHAnsi" w:hAnsiTheme="majorHAnsi" w:cstheme="majorHAnsi"/>
          <w:spacing w:val="7"/>
          <w:lang w:val="en-NZ"/>
        </w:rPr>
        <w:t xml:space="preserve"> </w:t>
      </w:r>
      <w:r w:rsidRPr="005E0BAB">
        <w:rPr>
          <w:rFonts w:asciiTheme="majorHAnsi" w:hAnsiTheme="majorHAnsi" w:cstheme="majorHAnsi"/>
          <w:lang w:val="en-NZ"/>
        </w:rPr>
        <w:t>that</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fishery</w:t>
      </w:r>
      <w:r w:rsidRPr="005E0BAB">
        <w:rPr>
          <w:rFonts w:asciiTheme="majorHAnsi" w:hAnsiTheme="majorHAnsi" w:cstheme="majorHAnsi"/>
          <w:spacing w:val="8"/>
          <w:lang w:val="en-NZ"/>
        </w:rPr>
        <w:t xml:space="preserve"> </w:t>
      </w:r>
      <w:r w:rsidRPr="005E0BAB">
        <w:rPr>
          <w:rFonts w:asciiTheme="majorHAnsi" w:hAnsiTheme="majorHAnsi" w:cstheme="majorHAnsi"/>
          <w:lang w:val="en-NZ"/>
        </w:rPr>
        <w:t>can</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6"/>
          <w:lang w:val="en-NZ"/>
        </w:rPr>
        <w:t xml:space="preserve"> </w:t>
      </w:r>
      <w:r w:rsidRPr="005E0BAB">
        <w:rPr>
          <w:rFonts w:asciiTheme="majorHAnsi" w:hAnsiTheme="majorHAnsi" w:cstheme="majorHAnsi"/>
          <w:lang w:val="en-NZ"/>
        </w:rPr>
        <w:t>will</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developed</w:t>
      </w:r>
      <w:r w:rsidRPr="005E0BAB">
        <w:rPr>
          <w:rFonts w:asciiTheme="majorHAnsi" w:hAnsiTheme="majorHAnsi" w:cstheme="majorHAnsi"/>
          <w:spacing w:val="7"/>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accordance</w:t>
      </w:r>
      <w:r w:rsidRPr="005E0BAB">
        <w:rPr>
          <w:rFonts w:asciiTheme="majorHAnsi" w:hAnsiTheme="majorHAnsi" w:cstheme="majorHAnsi"/>
          <w:spacing w:val="73"/>
          <w:lang w:val="en-NZ"/>
        </w:rPr>
        <w:t xml:space="preserve"> </w:t>
      </w:r>
      <w:r w:rsidRPr="005E0BAB">
        <w:rPr>
          <w:rFonts w:asciiTheme="majorHAnsi" w:hAnsiTheme="majorHAnsi" w:cstheme="majorHAnsi"/>
          <w:lang w:val="en-NZ"/>
        </w:rPr>
        <w:t xml:space="preserve">with </w:t>
      </w:r>
      <w:r w:rsidRPr="005E0BAB">
        <w:rPr>
          <w:rFonts w:asciiTheme="majorHAnsi" w:hAnsiTheme="majorHAnsi" w:cstheme="majorHAnsi"/>
          <w:spacing w:val="-1"/>
          <w:lang w:val="en-NZ"/>
        </w:rPr>
        <w:t>the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principles set</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 xml:space="preserve">out </w:t>
      </w:r>
      <w:r w:rsidRPr="005E0BAB">
        <w:rPr>
          <w:rFonts w:asciiTheme="majorHAnsi" w:hAnsiTheme="majorHAnsi" w:cstheme="majorHAnsi"/>
          <w:spacing w:val="-2"/>
          <w:lang w:val="en-NZ"/>
        </w:rPr>
        <w:t>in</w:t>
      </w:r>
      <w:r w:rsidRPr="005E0BAB">
        <w:rPr>
          <w:rFonts w:asciiTheme="majorHAnsi" w:hAnsiTheme="majorHAnsi" w:cstheme="majorHAnsi"/>
          <w:spacing w:val="-1"/>
          <w:lang w:val="en-NZ"/>
        </w:rPr>
        <w:t xml:space="preserve"> </w:t>
      </w:r>
      <w:r w:rsidRPr="005E0BAB">
        <w:rPr>
          <w:rFonts w:asciiTheme="majorHAnsi" w:hAnsiTheme="majorHAnsi" w:cstheme="majorHAnsi"/>
          <w:lang w:val="en-NZ"/>
        </w:rPr>
        <w:t>Article</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 xml:space="preserve">3 of </w:t>
      </w:r>
      <w:r w:rsidRPr="005E0BAB">
        <w:rPr>
          <w:rFonts w:asciiTheme="majorHAnsi" w:hAnsiTheme="majorHAnsi" w:cstheme="majorHAnsi"/>
          <w:spacing w:val="-2"/>
          <w:lang w:val="en-NZ"/>
        </w:rPr>
        <w:t>the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Convention;</w:t>
      </w:r>
    </w:p>
    <w:p w14:paraId="65667FDD" w14:textId="77777777" w:rsidR="00196CC7" w:rsidRPr="005E0BAB" w:rsidRDefault="00196CC7" w:rsidP="005D473E">
      <w:pPr>
        <w:pStyle w:val="BodyText"/>
        <w:keepLines/>
        <w:spacing w:before="120" w:after="120"/>
        <w:ind w:left="425" w:right="213" w:firstLine="0"/>
        <w:jc w:val="both"/>
        <w:rPr>
          <w:rFonts w:asciiTheme="majorHAnsi" w:hAnsiTheme="majorHAnsi" w:cstheme="majorHAnsi"/>
          <w:lang w:val="en-NZ"/>
        </w:rPr>
      </w:pPr>
      <w:r w:rsidRPr="005E0BAB">
        <w:rPr>
          <w:rFonts w:asciiTheme="majorHAnsi" w:hAnsiTheme="majorHAnsi" w:cstheme="majorHAnsi"/>
          <w:i/>
          <w:spacing w:val="-1"/>
          <w:lang w:val="en-NZ"/>
        </w:rPr>
        <w:t>RECOGNISING</w:t>
      </w:r>
      <w:r w:rsidRPr="005E0BAB">
        <w:rPr>
          <w:rFonts w:asciiTheme="majorHAnsi" w:hAnsiTheme="majorHAnsi" w:cstheme="majorHAnsi"/>
          <w:i/>
          <w:spacing w:val="43"/>
          <w:lang w:val="en-NZ"/>
        </w:rPr>
        <w:t xml:space="preserve"> </w:t>
      </w:r>
      <w:r w:rsidRPr="005E0BAB">
        <w:rPr>
          <w:rFonts w:asciiTheme="majorHAnsi" w:hAnsiTheme="majorHAnsi" w:cstheme="majorHAnsi"/>
          <w:spacing w:val="-1"/>
          <w:lang w:val="en-NZ"/>
        </w:rPr>
        <w:t>Article</w:t>
      </w:r>
      <w:r w:rsidRPr="005E0BAB">
        <w:rPr>
          <w:rFonts w:asciiTheme="majorHAnsi" w:hAnsiTheme="majorHAnsi" w:cstheme="majorHAnsi"/>
          <w:spacing w:val="42"/>
          <w:lang w:val="en-NZ"/>
        </w:rPr>
        <w:t xml:space="preserve"> </w:t>
      </w:r>
      <w:r w:rsidRPr="005E0BAB">
        <w:rPr>
          <w:rFonts w:asciiTheme="majorHAnsi" w:hAnsiTheme="majorHAnsi" w:cstheme="majorHAnsi"/>
          <w:spacing w:val="-1"/>
          <w:lang w:val="en-NZ"/>
        </w:rPr>
        <w:t>22(2)</w:t>
      </w:r>
      <w:r w:rsidRPr="005E0BAB">
        <w:rPr>
          <w:rFonts w:asciiTheme="majorHAnsi" w:hAnsiTheme="majorHAnsi" w:cstheme="majorHAnsi"/>
          <w:spacing w:val="44"/>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40"/>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44"/>
          <w:lang w:val="en-NZ"/>
        </w:rPr>
        <w:t xml:space="preserve"> </w:t>
      </w:r>
      <w:r w:rsidRPr="005E0BAB">
        <w:rPr>
          <w:rFonts w:asciiTheme="majorHAnsi" w:hAnsiTheme="majorHAnsi" w:cstheme="majorHAnsi"/>
          <w:spacing w:val="-1"/>
          <w:lang w:val="en-NZ"/>
        </w:rPr>
        <w:t>Convention,</w:t>
      </w:r>
      <w:r w:rsidRPr="005E0BAB">
        <w:rPr>
          <w:rFonts w:asciiTheme="majorHAnsi" w:hAnsiTheme="majorHAnsi" w:cstheme="majorHAnsi"/>
          <w:spacing w:val="44"/>
          <w:lang w:val="en-NZ"/>
        </w:rPr>
        <w:t xml:space="preserve"> </w:t>
      </w:r>
      <w:r w:rsidRPr="005E0BAB">
        <w:rPr>
          <w:rFonts w:asciiTheme="majorHAnsi" w:hAnsiTheme="majorHAnsi" w:cstheme="majorHAnsi"/>
          <w:spacing w:val="-1"/>
          <w:lang w:val="en-NZ"/>
        </w:rPr>
        <w:t>which</w:t>
      </w:r>
      <w:r w:rsidRPr="005E0BAB">
        <w:rPr>
          <w:rFonts w:asciiTheme="majorHAnsi" w:hAnsiTheme="majorHAnsi" w:cstheme="majorHAnsi"/>
          <w:spacing w:val="43"/>
          <w:lang w:val="en-NZ"/>
        </w:rPr>
        <w:t xml:space="preserve"> </w:t>
      </w:r>
      <w:r w:rsidRPr="005E0BAB">
        <w:rPr>
          <w:rFonts w:asciiTheme="majorHAnsi" w:hAnsiTheme="majorHAnsi" w:cstheme="majorHAnsi"/>
          <w:spacing w:val="-1"/>
          <w:lang w:val="en-NZ"/>
        </w:rPr>
        <w:t>calls</w:t>
      </w:r>
      <w:r w:rsidRPr="005E0BAB">
        <w:rPr>
          <w:rFonts w:asciiTheme="majorHAnsi" w:hAnsiTheme="majorHAnsi" w:cstheme="majorHAnsi"/>
          <w:spacing w:val="42"/>
          <w:lang w:val="en-NZ"/>
        </w:rPr>
        <w:t xml:space="preserve"> </w:t>
      </w:r>
      <w:r w:rsidRPr="005E0BAB">
        <w:rPr>
          <w:rFonts w:asciiTheme="majorHAnsi" w:hAnsiTheme="majorHAnsi" w:cstheme="majorHAnsi"/>
          <w:lang w:val="en-NZ"/>
        </w:rPr>
        <w:t>on</w:t>
      </w:r>
      <w:r w:rsidRPr="005E0BAB">
        <w:rPr>
          <w:rFonts w:asciiTheme="majorHAnsi" w:hAnsiTheme="majorHAnsi" w:cstheme="majorHAnsi"/>
          <w:spacing w:val="40"/>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44"/>
          <w:lang w:val="en-NZ"/>
        </w:rPr>
        <w:t xml:space="preserve"> </w:t>
      </w:r>
      <w:r w:rsidRPr="005E0BAB">
        <w:rPr>
          <w:rFonts w:asciiTheme="majorHAnsi" w:hAnsiTheme="majorHAnsi" w:cstheme="majorHAnsi"/>
          <w:spacing w:val="-1"/>
          <w:lang w:val="en-NZ"/>
        </w:rPr>
        <w:t>Commission</w:t>
      </w:r>
      <w:r w:rsidRPr="005E0BAB">
        <w:rPr>
          <w:rFonts w:asciiTheme="majorHAnsi" w:hAnsiTheme="majorHAnsi" w:cstheme="majorHAnsi"/>
          <w:spacing w:val="42"/>
          <w:lang w:val="en-NZ"/>
        </w:rPr>
        <w:t xml:space="preserve"> </w:t>
      </w:r>
      <w:r w:rsidRPr="005E0BAB">
        <w:rPr>
          <w:rFonts w:asciiTheme="majorHAnsi" w:hAnsiTheme="majorHAnsi" w:cstheme="majorHAnsi"/>
          <w:lang w:val="en-NZ"/>
        </w:rPr>
        <w:t>to</w:t>
      </w:r>
      <w:r w:rsidRPr="005E0BAB">
        <w:rPr>
          <w:rFonts w:asciiTheme="majorHAnsi" w:hAnsiTheme="majorHAnsi" w:cstheme="majorHAnsi"/>
          <w:spacing w:val="45"/>
          <w:lang w:val="en-NZ"/>
        </w:rPr>
        <w:t xml:space="preserve"> </w:t>
      </w:r>
      <w:r w:rsidRPr="005E0BAB">
        <w:rPr>
          <w:rFonts w:asciiTheme="majorHAnsi" w:hAnsiTheme="majorHAnsi" w:cstheme="majorHAnsi"/>
          <w:spacing w:val="-1"/>
          <w:lang w:val="en-NZ"/>
        </w:rPr>
        <w:t>adopt</w:t>
      </w:r>
      <w:r w:rsidRPr="005E0BAB">
        <w:rPr>
          <w:rFonts w:asciiTheme="majorHAnsi" w:hAnsiTheme="majorHAnsi" w:cstheme="majorHAnsi"/>
          <w:spacing w:val="44"/>
          <w:lang w:val="en-NZ"/>
        </w:rPr>
        <w:t xml:space="preserve"> </w:t>
      </w:r>
      <w:r w:rsidRPr="005E0BAB">
        <w:rPr>
          <w:rFonts w:asciiTheme="majorHAnsi" w:hAnsiTheme="majorHAnsi" w:cstheme="majorHAnsi"/>
          <w:spacing w:val="-2"/>
          <w:lang w:val="en-NZ"/>
        </w:rPr>
        <w:t>preliminary</w:t>
      </w:r>
      <w:r w:rsidRPr="005E0BAB">
        <w:rPr>
          <w:rFonts w:asciiTheme="majorHAnsi" w:hAnsiTheme="majorHAnsi" w:cstheme="majorHAnsi"/>
          <w:spacing w:val="67"/>
          <w:lang w:val="en-NZ"/>
        </w:rPr>
        <w:t xml:space="preserve"> </w:t>
      </w:r>
      <w:r w:rsidRPr="005E0BAB">
        <w:rPr>
          <w:rFonts w:asciiTheme="majorHAnsi" w:hAnsiTheme="majorHAnsi" w:cstheme="majorHAnsi"/>
          <w:spacing w:val="-1"/>
          <w:lang w:val="en-NZ"/>
        </w:rPr>
        <w:t>measures</w:t>
      </w:r>
      <w:r w:rsidRPr="005E0BAB">
        <w:rPr>
          <w:rFonts w:asciiTheme="majorHAnsi" w:hAnsiTheme="majorHAnsi" w:cstheme="majorHAnsi"/>
          <w:spacing w:val="12"/>
          <w:lang w:val="en-NZ"/>
        </w:rPr>
        <w:t xml:space="preserve"> </w:t>
      </w:r>
      <w:r w:rsidRPr="005E0BAB">
        <w:rPr>
          <w:rFonts w:asciiTheme="majorHAnsi" w:hAnsiTheme="majorHAnsi" w:cstheme="majorHAnsi"/>
          <w:lang w:val="en-NZ"/>
        </w:rPr>
        <w:t>that</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ensure</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that</w:t>
      </w:r>
      <w:r w:rsidRPr="005E0BAB">
        <w:rPr>
          <w:rFonts w:asciiTheme="majorHAnsi" w:hAnsiTheme="majorHAnsi" w:cstheme="majorHAnsi"/>
          <w:spacing w:val="11"/>
          <w:lang w:val="en-NZ"/>
        </w:rPr>
        <w:t xml:space="preserve"> </w:t>
      </w:r>
      <w:r w:rsidRPr="005E0BAB">
        <w:rPr>
          <w:rFonts w:asciiTheme="majorHAnsi" w:hAnsiTheme="majorHAnsi" w:cstheme="majorHAnsi"/>
          <w:spacing w:val="-1"/>
          <w:lang w:val="en-NZ"/>
        </w:rPr>
        <w:t>any</w:t>
      </w:r>
      <w:r w:rsidRPr="005E0BAB">
        <w:rPr>
          <w:rFonts w:asciiTheme="majorHAnsi" w:hAnsiTheme="majorHAnsi" w:cstheme="majorHAnsi"/>
          <w:spacing w:val="14"/>
          <w:lang w:val="en-NZ"/>
        </w:rPr>
        <w:t xml:space="preserve"> </w:t>
      </w:r>
      <w:r w:rsidRPr="005E0BAB">
        <w:rPr>
          <w:rFonts w:asciiTheme="majorHAnsi" w:hAnsiTheme="majorHAnsi" w:cstheme="majorHAnsi"/>
          <w:spacing w:val="-1"/>
          <w:lang w:val="en-NZ"/>
        </w:rPr>
        <w:t>new</w:t>
      </w:r>
      <w:r w:rsidRPr="005E0BAB">
        <w:rPr>
          <w:rFonts w:asciiTheme="majorHAnsi" w:hAnsiTheme="majorHAnsi" w:cstheme="majorHAnsi"/>
          <w:spacing w:val="13"/>
          <w:lang w:val="en-NZ"/>
        </w:rPr>
        <w:t xml:space="preserve"> </w:t>
      </w:r>
      <w:r w:rsidRPr="005E0BAB">
        <w:rPr>
          <w:rFonts w:asciiTheme="majorHAnsi" w:hAnsiTheme="majorHAnsi" w:cstheme="majorHAnsi"/>
          <w:spacing w:val="-1"/>
          <w:lang w:val="en-NZ"/>
        </w:rPr>
        <w:t>fishery</w:t>
      </w:r>
      <w:r w:rsidRPr="005E0BAB">
        <w:rPr>
          <w:rFonts w:asciiTheme="majorHAnsi" w:hAnsiTheme="majorHAnsi" w:cstheme="majorHAnsi"/>
          <w:spacing w:val="13"/>
          <w:lang w:val="en-NZ"/>
        </w:rPr>
        <w:t xml:space="preserve"> </w:t>
      </w:r>
      <w:r w:rsidRPr="005E0BAB">
        <w:rPr>
          <w:rFonts w:asciiTheme="majorHAnsi" w:hAnsiTheme="majorHAnsi" w:cstheme="majorHAnsi"/>
          <w:spacing w:val="-1"/>
          <w:lang w:val="en-NZ"/>
        </w:rPr>
        <w:t>resource</w:t>
      </w:r>
      <w:r w:rsidRPr="005E0BAB">
        <w:rPr>
          <w:rFonts w:asciiTheme="majorHAnsi" w:hAnsiTheme="majorHAnsi" w:cstheme="majorHAnsi"/>
          <w:spacing w:val="13"/>
          <w:lang w:val="en-NZ"/>
        </w:rPr>
        <w:t xml:space="preserve"> </w:t>
      </w:r>
      <w:r w:rsidRPr="005E0BAB">
        <w:rPr>
          <w:rFonts w:asciiTheme="majorHAnsi" w:hAnsiTheme="majorHAnsi" w:cstheme="majorHAnsi"/>
          <w:spacing w:val="-2"/>
          <w:lang w:val="en-NZ"/>
        </w:rPr>
        <w:t>is</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developed</w:t>
      </w:r>
      <w:r w:rsidRPr="005E0BAB">
        <w:rPr>
          <w:rFonts w:asciiTheme="majorHAnsi" w:hAnsiTheme="majorHAnsi" w:cstheme="majorHAnsi"/>
          <w:spacing w:val="9"/>
          <w:lang w:val="en-NZ"/>
        </w:rPr>
        <w:t xml:space="preserve"> </w:t>
      </w:r>
      <w:r w:rsidRPr="005E0BAB">
        <w:rPr>
          <w:rFonts w:asciiTheme="majorHAnsi" w:hAnsiTheme="majorHAnsi" w:cstheme="majorHAnsi"/>
          <w:lang w:val="en-NZ"/>
        </w:rPr>
        <w:t>on</w:t>
      </w:r>
      <w:r w:rsidRPr="005E0BAB">
        <w:rPr>
          <w:rFonts w:asciiTheme="majorHAnsi" w:hAnsiTheme="majorHAnsi" w:cstheme="majorHAnsi"/>
          <w:spacing w:val="11"/>
          <w:lang w:val="en-NZ"/>
        </w:rPr>
        <w:t xml:space="preserve"> </w:t>
      </w:r>
      <w:r w:rsidRPr="005E0BAB">
        <w:rPr>
          <w:rFonts w:asciiTheme="majorHAnsi" w:hAnsiTheme="majorHAnsi" w:cstheme="majorHAnsi"/>
          <w:lang w:val="en-NZ"/>
        </w:rPr>
        <w:t>a</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precautionary</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11"/>
          <w:lang w:val="en-NZ"/>
        </w:rPr>
        <w:t xml:space="preserve"> </w:t>
      </w:r>
      <w:r w:rsidRPr="005E0BAB">
        <w:rPr>
          <w:rFonts w:asciiTheme="majorHAnsi" w:hAnsiTheme="majorHAnsi" w:cstheme="majorHAnsi"/>
          <w:spacing w:val="-1"/>
          <w:lang w:val="en-NZ"/>
        </w:rPr>
        <w:t>gradual</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basis</w:t>
      </w:r>
      <w:r w:rsidRPr="005E0BAB">
        <w:rPr>
          <w:rFonts w:asciiTheme="majorHAnsi" w:hAnsiTheme="majorHAnsi" w:cstheme="majorHAnsi"/>
          <w:spacing w:val="81"/>
          <w:lang w:val="en-NZ"/>
        </w:rPr>
        <w:t xml:space="preserve"> </w:t>
      </w:r>
      <w:r w:rsidRPr="005E0BAB">
        <w:rPr>
          <w:rFonts w:asciiTheme="majorHAnsi" w:hAnsiTheme="majorHAnsi" w:cstheme="majorHAnsi"/>
          <w:spacing w:val="-1"/>
          <w:lang w:val="en-NZ"/>
        </w:rPr>
        <w:t>until</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sufficient</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information</w:t>
      </w:r>
      <w:r w:rsidRPr="005E0BAB">
        <w:rPr>
          <w:rFonts w:asciiTheme="majorHAnsi" w:hAnsiTheme="majorHAnsi" w:cstheme="majorHAnsi"/>
          <w:spacing w:val="-5"/>
          <w:lang w:val="en-NZ"/>
        </w:rPr>
        <w:t xml:space="preserve"> </w:t>
      </w:r>
      <w:r w:rsidRPr="005E0BAB">
        <w:rPr>
          <w:rFonts w:asciiTheme="majorHAnsi" w:hAnsiTheme="majorHAnsi" w:cstheme="majorHAnsi"/>
          <w:lang w:val="en-NZ"/>
        </w:rPr>
        <w:t xml:space="preserve">is </w:t>
      </w:r>
      <w:r w:rsidRPr="005E0BAB">
        <w:rPr>
          <w:rFonts w:asciiTheme="majorHAnsi" w:hAnsiTheme="majorHAnsi" w:cstheme="majorHAnsi"/>
          <w:spacing w:val="-1"/>
          <w:lang w:val="en-NZ"/>
        </w:rPr>
        <w:t>acquired to</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enable</w:t>
      </w:r>
      <w:r w:rsidRPr="005E0BAB">
        <w:rPr>
          <w:rFonts w:asciiTheme="majorHAnsi" w:hAnsiTheme="majorHAnsi" w:cstheme="majorHAnsi"/>
          <w:lang w:val="en-NZ"/>
        </w:rPr>
        <w:t xml:space="preserve"> the</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Commission to</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adopt</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appropriately</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detailed</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CMMs;</w:t>
      </w:r>
    </w:p>
    <w:p w14:paraId="28443DE5" w14:textId="4BC132F8" w:rsidR="00196CC7" w:rsidRPr="005E0BAB" w:rsidRDefault="00196CC7" w:rsidP="005D473E">
      <w:pPr>
        <w:pStyle w:val="BodyText"/>
        <w:keepLines/>
        <w:spacing w:before="120" w:after="120"/>
        <w:ind w:left="425" w:right="213" w:firstLine="0"/>
        <w:jc w:val="both"/>
        <w:rPr>
          <w:rFonts w:asciiTheme="majorHAnsi" w:hAnsiTheme="majorHAnsi" w:cstheme="majorHAnsi"/>
          <w:spacing w:val="-1"/>
          <w:lang w:val="en-NZ"/>
        </w:rPr>
      </w:pPr>
      <w:r w:rsidRPr="005E0BAB">
        <w:rPr>
          <w:rFonts w:asciiTheme="majorHAnsi" w:hAnsiTheme="majorHAnsi" w:cstheme="majorHAnsi"/>
          <w:i/>
          <w:spacing w:val="-1"/>
          <w:lang w:val="en-NZ"/>
        </w:rPr>
        <w:t>NOTING</w:t>
      </w:r>
      <w:r w:rsidRPr="005E0BAB">
        <w:rPr>
          <w:rFonts w:asciiTheme="majorHAnsi" w:hAnsiTheme="majorHAnsi" w:cstheme="majorHAnsi"/>
          <w:i/>
          <w:spacing w:val="7"/>
          <w:lang w:val="en-NZ"/>
        </w:rPr>
        <w:t xml:space="preserve"> </w:t>
      </w:r>
      <w:r w:rsidRPr="005E0BAB">
        <w:rPr>
          <w:rFonts w:asciiTheme="majorHAnsi" w:hAnsiTheme="majorHAnsi" w:cstheme="majorHAnsi"/>
          <w:lang w:val="en-NZ"/>
        </w:rPr>
        <w:t>that</w:t>
      </w:r>
      <w:r w:rsidRPr="005E0BAB">
        <w:rPr>
          <w:rFonts w:asciiTheme="majorHAnsi" w:hAnsiTheme="majorHAnsi" w:cstheme="majorHAnsi"/>
          <w:spacing w:val="7"/>
          <w:lang w:val="en-NZ"/>
        </w:rPr>
        <w:t xml:space="preserve"> </w:t>
      </w:r>
      <w:r w:rsidRPr="005E0BAB">
        <w:rPr>
          <w:rFonts w:asciiTheme="majorHAnsi" w:hAnsiTheme="majorHAnsi" w:cstheme="majorHAnsi"/>
          <w:lang w:val="en-NZ"/>
        </w:rPr>
        <w:t>at</w:t>
      </w:r>
      <w:r w:rsidRPr="005E0BAB">
        <w:rPr>
          <w:rFonts w:asciiTheme="majorHAnsi" w:hAnsiTheme="majorHAnsi" w:cstheme="majorHAnsi"/>
          <w:spacing w:val="5"/>
          <w:lang w:val="en-NZ"/>
        </w:rPr>
        <w:t xml:space="preserve"> </w:t>
      </w:r>
      <w:r w:rsidRPr="005E0BAB">
        <w:rPr>
          <w:rFonts w:asciiTheme="majorHAnsi" w:hAnsiTheme="majorHAnsi" w:cstheme="majorHAnsi"/>
          <w:lang w:val="en-NZ"/>
        </w:rPr>
        <w:t>its</w:t>
      </w:r>
      <w:r w:rsidRPr="005E0BAB">
        <w:rPr>
          <w:rFonts w:asciiTheme="majorHAnsi" w:hAnsiTheme="majorHAnsi" w:cstheme="majorHAnsi"/>
          <w:spacing w:val="5"/>
          <w:lang w:val="en-NZ"/>
        </w:rPr>
        <w:t xml:space="preserve"> </w:t>
      </w:r>
      <w:r w:rsidR="004B59C1">
        <w:rPr>
          <w:rFonts w:asciiTheme="majorHAnsi" w:hAnsiTheme="majorHAnsi" w:cstheme="majorHAnsi"/>
          <w:spacing w:val="-1"/>
          <w:lang w:val="en-NZ"/>
        </w:rPr>
        <w:t>previous</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meeting</w:t>
      </w:r>
      <w:r w:rsidR="00FB3583">
        <w:rPr>
          <w:rFonts w:asciiTheme="majorHAnsi" w:hAnsiTheme="majorHAnsi" w:cstheme="majorHAnsi"/>
          <w:spacing w:val="-1"/>
          <w:lang w:val="en-NZ"/>
        </w:rPr>
        <w:t>s</w:t>
      </w:r>
      <w:r w:rsidRPr="005E0BAB">
        <w:rPr>
          <w:rFonts w:asciiTheme="majorHAnsi" w:hAnsiTheme="majorHAnsi" w:cstheme="majorHAnsi"/>
          <w:spacing w:val="8"/>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SPRFMO</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Commission approved New</w:t>
      </w:r>
      <w:r w:rsidRPr="005E0BAB">
        <w:rPr>
          <w:rFonts w:asciiTheme="majorHAnsi" w:hAnsiTheme="majorHAnsi" w:cstheme="majorHAnsi"/>
          <w:spacing w:val="8"/>
          <w:lang w:val="en-NZ"/>
        </w:rPr>
        <w:t xml:space="preserve"> </w:t>
      </w:r>
      <w:r w:rsidRPr="005E0BAB">
        <w:rPr>
          <w:rFonts w:asciiTheme="majorHAnsi" w:hAnsiTheme="majorHAnsi" w:cstheme="majorHAnsi"/>
          <w:spacing w:val="-2"/>
          <w:lang w:val="en-NZ"/>
        </w:rPr>
        <w:t>Zealand's</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proposal</w:t>
      </w:r>
      <w:r w:rsidR="004B59C1">
        <w:rPr>
          <w:rFonts w:asciiTheme="majorHAnsi" w:hAnsiTheme="majorHAnsi" w:cstheme="majorHAnsi"/>
          <w:spacing w:val="-1"/>
          <w:lang w:val="en-NZ"/>
        </w:rPr>
        <w:t>s</w:t>
      </w:r>
      <w:r w:rsidR="004B59C1" w:rsidRPr="004B59C1">
        <w:t xml:space="preserve"> </w:t>
      </w:r>
      <w:r w:rsidR="004B59C1" w:rsidRPr="004B59C1">
        <w:rPr>
          <w:rFonts w:asciiTheme="majorHAnsi" w:hAnsiTheme="majorHAnsi" w:cstheme="majorHAnsi"/>
          <w:spacing w:val="-1"/>
          <w:lang w:val="en-NZ"/>
        </w:rPr>
        <w:t>(2016, 2017, 2019 – 2024; CMM 4.14, CMM 14a-2019, CMM 14a-2022)</w:t>
      </w:r>
      <w:r w:rsidR="00FB3583">
        <w:rPr>
          <w:rFonts w:asciiTheme="majorHAnsi" w:hAnsiTheme="majorHAnsi" w:cstheme="majorHAnsi"/>
          <w:spacing w:val="-7"/>
          <w:lang w:val="en-NZ"/>
        </w:rPr>
        <w:t xml:space="preserve"> </w:t>
      </w:r>
      <w:r w:rsidRPr="005E0BAB">
        <w:rPr>
          <w:rFonts w:asciiTheme="majorHAnsi" w:hAnsiTheme="majorHAnsi" w:cstheme="majorHAnsi"/>
          <w:lang w:val="en-NZ"/>
        </w:rPr>
        <w:t>to</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conduct</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exploratory</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bottom</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longline</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fishing</w:t>
      </w:r>
      <w:r w:rsidRPr="005E0BAB">
        <w:rPr>
          <w:rFonts w:asciiTheme="majorHAnsi" w:hAnsiTheme="majorHAnsi" w:cstheme="majorHAnsi"/>
          <w:spacing w:val="-5"/>
          <w:lang w:val="en-NZ"/>
        </w:rPr>
        <w:t xml:space="preserve"> </w:t>
      </w:r>
      <w:r w:rsidR="00FB3583">
        <w:rPr>
          <w:rFonts w:asciiTheme="majorHAnsi" w:hAnsiTheme="majorHAnsi" w:cstheme="majorHAnsi"/>
          <w:spacing w:val="-1"/>
          <w:lang w:val="en-NZ"/>
        </w:rPr>
        <w:t>from</w:t>
      </w:r>
      <w:r w:rsidR="00FB3583"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2016</w:t>
      </w:r>
      <w:r w:rsidRPr="005E0BAB">
        <w:rPr>
          <w:rFonts w:asciiTheme="majorHAnsi" w:hAnsiTheme="majorHAnsi" w:cstheme="majorHAnsi"/>
          <w:spacing w:val="-4"/>
          <w:lang w:val="en-NZ"/>
        </w:rPr>
        <w:t xml:space="preserve"> </w:t>
      </w:r>
      <w:r w:rsidR="00FB3583">
        <w:rPr>
          <w:rFonts w:asciiTheme="majorHAnsi" w:hAnsiTheme="majorHAnsi" w:cstheme="majorHAnsi"/>
          <w:spacing w:val="-1"/>
          <w:lang w:val="en-NZ"/>
        </w:rPr>
        <w:t>to</w:t>
      </w:r>
      <w:r w:rsidR="00FB3583" w:rsidRPr="005E0BAB">
        <w:rPr>
          <w:rFonts w:asciiTheme="majorHAnsi" w:hAnsiTheme="majorHAnsi" w:cstheme="majorHAnsi"/>
          <w:spacing w:val="-8"/>
          <w:lang w:val="en-NZ"/>
        </w:rPr>
        <w:t xml:space="preserve"> </w:t>
      </w:r>
      <w:r w:rsidR="00516B02">
        <w:rPr>
          <w:rFonts w:asciiTheme="majorHAnsi" w:hAnsiTheme="majorHAnsi" w:cstheme="majorHAnsi"/>
          <w:spacing w:val="-1"/>
          <w:lang w:val="en-NZ"/>
        </w:rPr>
        <w:t xml:space="preserve">2024 </w:t>
      </w:r>
      <w:r w:rsidR="00FB3583">
        <w:rPr>
          <w:rFonts w:asciiTheme="majorHAnsi" w:hAnsiTheme="majorHAnsi" w:cstheme="majorHAnsi"/>
          <w:spacing w:val="-1"/>
          <w:lang w:val="en-NZ"/>
        </w:rPr>
        <w:t>inclusive.</w:t>
      </w:r>
    </w:p>
    <w:p w14:paraId="7066B3B1" w14:textId="77777777" w:rsidR="009128CA" w:rsidRDefault="00196CC7" w:rsidP="005D473E">
      <w:pPr>
        <w:pStyle w:val="BodyText"/>
        <w:keepLines/>
        <w:spacing w:before="120" w:after="120"/>
        <w:ind w:left="425" w:right="213" w:firstLine="0"/>
        <w:jc w:val="both"/>
        <w:rPr>
          <w:rFonts w:asciiTheme="majorHAnsi" w:hAnsiTheme="majorHAnsi" w:cstheme="majorHAnsi"/>
          <w:spacing w:val="-1"/>
          <w:lang w:val="en-NZ"/>
        </w:rPr>
      </w:pPr>
      <w:r w:rsidRPr="005E0BAB">
        <w:rPr>
          <w:rFonts w:asciiTheme="majorHAnsi" w:hAnsiTheme="majorHAnsi" w:cstheme="majorHAnsi"/>
          <w:i/>
          <w:spacing w:val="-1"/>
          <w:lang w:val="en-NZ"/>
        </w:rPr>
        <w:t xml:space="preserve">FURTHER NOTING </w:t>
      </w:r>
      <w:r w:rsidRPr="005E0BAB">
        <w:rPr>
          <w:rFonts w:asciiTheme="majorHAnsi" w:hAnsiTheme="majorHAnsi" w:cstheme="majorHAnsi"/>
          <w:spacing w:val="-1"/>
          <w:lang w:val="en-NZ"/>
        </w:rPr>
        <w:t xml:space="preserve">that at its </w:t>
      </w:r>
      <w:r w:rsidR="004B59C1">
        <w:rPr>
          <w:rFonts w:asciiTheme="majorHAnsi" w:hAnsiTheme="majorHAnsi" w:cstheme="majorHAnsi"/>
          <w:spacing w:val="-1"/>
          <w:lang w:val="en-NZ"/>
        </w:rPr>
        <w:t>12</w:t>
      </w:r>
      <w:r w:rsidR="004B59C1" w:rsidRPr="004B59C1">
        <w:rPr>
          <w:rFonts w:asciiTheme="majorHAnsi" w:hAnsiTheme="majorHAnsi" w:cstheme="majorHAnsi"/>
          <w:spacing w:val="-1"/>
          <w:vertAlign w:val="superscript"/>
          <w:lang w:val="en-NZ"/>
        </w:rPr>
        <w:t>th</w:t>
      </w:r>
      <w:r w:rsidR="004B59C1">
        <w:rPr>
          <w:rFonts w:asciiTheme="majorHAnsi" w:hAnsiTheme="majorHAnsi" w:cstheme="majorHAnsi"/>
          <w:spacing w:val="-1"/>
          <w:lang w:val="en-NZ"/>
        </w:rPr>
        <w:t xml:space="preserve"> </w:t>
      </w:r>
      <w:r w:rsidRPr="005E0BAB">
        <w:rPr>
          <w:rFonts w:asciiTheme="majorHAnsi" w:hAnsiTheme="majorHAnsi" w:cstheme="majorHAnsi"/>
          <w:spacing w:val="-1"/>
          <w:lang w:val="en-NZ"/>
        </w:rPr>
        <w:t>meeting, the Scientific Committee assessed New Zealand’s updated proposal (</w:t>
      </w:r>
      <w:hyperlink r:id="rId12" w:history="1">
        <w:r w:rsidR="004B59C1" w:rsidRPr="008442B7">
          <w:rPr>
            <w:rStyle w:val="Hyperlink"/>
            <w:rFonts w:ascii="Calibri Light" w:hAnsi="Calibri Light" w:cs="Calibri Light"/>
          </w:rPr>
          <w:t>SC12-DW01_rev2</w:t>
        </w:r>
      </w:hyperlink>
      <w:r w:rsidR="00D00B5C" w:rsidRPr="004B59C1">
        <w:rPr>
          <w:rFonts w:asciiTheme="majorHAnsi" w:hAnsiTheme="majorHAnsi" w:cstheme="majorHAnsi"/>
          <w:spacing w:val="-1"/>
          <w:lang w:val="en-NZ"/>
        </w:rPr>
        <w:t>)</w:t>
      </w:r>
      <w:r w:rsidR="00D00B5C">
        <w:rPr>
          <w:rFonts w:asciiTheme="majorHAnsi" w:hAnsiTheme="majorHAnsi" w:cstheme="majorHAnsi"/>
          <w:spacing w:val="-1"/>
          <w:lang w:val="en-NZ"/>
        </w:rPr>
        <w:t xml:space="preserve"> </w:t>
      </w:r>
      <w:r w:rsidRPr="005E0BAB">
        <w:rPr>
          <w:rFonts w:asciiTheme="majorHAnsi" w:hAnsiTheme="majorHAnsi" w:cstheme="majorHAnsi"/>
          <w:spacing w:val="-1"/>
          <w:lang w:val="en-NZ"/>
        </w:rPr>
        <w:t>to conduct additional exploratory bottom longline fishing during 20</w:t>
      </w:r>
      <w:r w:rsidR="008442B7">
        <w:rPr>
          <w:rFonts w:asciiTheme="majorHAnsi" w:hAnsiTheme="majorHAnsi" w:cstheme="majorHAnsi"/>
          <w:spacing w:val="-1"/>
          <w:lang w:val="en-NZ"/>
        </w:rPr>
        <w:t>25</w:t>
      </w:r>
      <w:r w:rsidRPr="005E0BAB">
        <w:rPr>
          <w:rFonts w:asciiTheme="majorHAnsi" w:hAnsiTheme="majorHAnsi" w:cstheme="majorHAnsi"/>
          <w:spacing w:val="-1"/>
          <w:lang w:val="en-NZ"/>
        </w:rPr>
        <w:t>, 202</w:t>
      </w:r>
      <w:r w:rsidR="008442B7">
        <w:rPr>
          <w:rFonts w:asciiTheme="majorHAnsi" w:hAnsiTheme="majorHAnsi" w:cstheme="majorHAnsi"/>
          <w:spacing w:val="-1"/>
          <w:lang w:val="en-NZ"/>
        </w:rPr>
        <w:t>6</w:t>
      </w:r>
      <w:r w:rsidRPr="005E0BAB">
        <w:rPr>
          <w:rFonts w:asciiTheme="majorHAnsi" w:hAnsiTheme="majorHAnsi" w:cstheme="majorHAnsi"/>
          <w:spacing w:val="-1"/>
          <w:lang w:val="en-NZ"/>
        </w:rPr>
        <w:t>, and 202</w:t>
      </w:r>
      <w:r w:rsidR="008442B7">
        <w:rPr>
          <w:rFonts w:asciiTheme="majorHAnsi" w:hAnsiTheme="majorHAnsi" w:cstheme="majorHAnsi"/>
          <w:spacing w:val="-1"/>
          <w:lang w:val="en-NZ"/>
        </w:rPr>
        <w:t>7</w:t>
      </w:r>
      <w:r w:rsidRPr="005E0BAB">
        <w:rPr>
          <w:rFonts w:asciiTheme="majorHAnsi" w:hAnsiTheme="majorHAnsi" w:cstheme="majorHAnsi"/>
          <w:spacing w:val="-1"/>
          <w:lang w:val="en-NZ"/>
        </w:rPr>
        <w:t xml:space="preserve"> for toothfish, limited to 2</w:t>
      </w:r>
      <w:r w:rsidR="008442B7">
        <w:rPr>
          <w:rFonts w:asciiTheme="majorHAnsi" w:hAnsiTheme="majorHAnsi" w:cstheme="majorHAnsi"/>
          <w:spacing w:val="-1"/>
          <w:lang w:val="en-NZ"/>
        </w:rPr>
        <w:t>9</w:t>
      </w:r>
      <w:r w:rsidRPr="005E0BAB">
        <w:rPr>
          <w:rFonts w:asciiTheme="majorHAnsi" w:hAnsiTheme="majorHAnsi" w:cstheme="majorHAnsi"/>
          <w:spacing w:val="-1"/>
          <w:lang w:val="en-NZ"/>
        </w:rPr>
        <w:t xml:space="preserve">0 tonnes greenweight retained annually. </w:t>
      </w:r>
    </w:p>
    <w:p w14:paraId="123A14AD" w14:textId="77777777" w:rsidR="00981A3B" w:rsidRDefault="00981A3B">
      <w:pPr>
        <w:spacing w:before="0" w:after="160" w:line="259" w:lineRule="auto"/>
        <w:jc w:val="left"/>
        <w:rPr>
          <w:rFonts w:eastAsia="Calibri"/>
          <w:color w:val="auto"/>
          <w:spacing w:val="-1"/>
        </w:rPr>
      </w:pPr>
      <w:r>
        <w:rPr>
          <w:spacing w:val="-1"/>
        </w:rPr>
        <w:br w:type="page"/>
      </w:r>
    </w:p>
    <w:p w14:paraId="5D07304A" w14:textId="1681F253" w:rsidR="00196CC7" w:rsidRPr="005E0BAB" w:rsidRDefault="00196CC7" w:rsidP="005D473E">
      <w:pPr>
        <w:pStyle w:val="BodyText"/>
        <w:keepLines/>
        <w:spacing w:before="120" w:after="120"/>
        <w:ind w:left="426" w:right="213" w:firstLine="0"/>
        <w:jc w:val="both"/>
        <w:rPr>
          <w:rFonts w:asciiTheme="majorHAnsi" w:hAnsiTheme="majorHAnsi" w:cstheme="majorHAnsi"/>
          <w:lang w:val="en-NZ"/>
        </w:rPr>
      </w:pPr>
      <w:r w:rsidRPr="005E0BAB">
        <w:rPr>
          <w:rFonts w:asciiTheme="majorHAnsi" w:hAnsiTheme="majorHAnsi" w:cstheme="majorHAnsi"/>
          <w:spacing w:val="-1"/>
          <w:lang w:val="en-NZ"/>
        </w:rPr>
        <w:lastRenderedPageBreak/>
        <w:t>In its report, the</w:t>
      </w:r>
      <w:r w:rsidR="008442B7">
        <w:rPr>
          <w:rFonts w:asciiTheme="majorHAnsi" w:hAnsiTheme="majorHAnsi" w:cstheme="majorHAnsi"/>
          <w:spacing w:val="-1"/>
          <w:lang w:val="en-NZ"/>
        </w:rPr>
        <w:t xml:space="preserve"> Scientific Committee:</w:t>
      </w:r>
    </w:p>
    <w:p w14:paraId="6508370E" w14:textId="3696BFC7" w:rsidR="009128CA" w:rsidRPr="009128CA" w:rsidRDefault="009128CA" w:rsidP="005D473E">
      <w:pPr>
        <w:keepLines/>
        <w:widowControl w:val="0"/>
        <w:numPr>
          <w:ilvl w:val="0"/>
          <w:numId w:val="12"/>
        </w:numPr>
        <w:rPr>
          <w:rFonts w:eastAsiaTheme="majorEastAsia" w:cstheme="majorBidi"/>
          <w:color w:val="auto"/>
        </w:rPr>
      </w:pPr>
      <w:r w:rsidRPr="009128CA">
        <w:rPr>
          <w:rFonts w:eastAsiaTheme="majorEastAsia" w:cstheme="majorBidi"/>
          <w:b/>
          <w:color w:val="auto"/>
        </w:rPr>
        <w:t>noted</w:t>
      </w:r>
      <w:r w:rsidRPr="009128CA">
        <w:rPr>
          <w:rFonts w:eastAsiaTheme="majorEastAsia" w:cstheme="majorBidi"/>
          <w:color w:val="auto"/>
        </w:rPr>
        <w:t xml:space="preserve"> the New Zealand proposal and its Fisheries Operation Plan for an exploratory demersal longline fishery for toothfish in the SPRFMO in the area south and south-east of New Zealand; </w:t>
      </w:r>
    </w:p>
    <w:p w14:paraId="1A32CE3D" w14:textId="54C14CA0" w:rsidR="009128CA" w:rsidRPr="00981A3B" w:rsidRDefault="009128CA" w:rsidP="005D473E">
      <w:pPr>
        <w:keepLines/>
        <w:widowControl w:val="0"/>
        <w:numPr>
          <w:ilvl w:val="0"/>
          <w:numId w:val="12"/>
        </w:numPr>
        <w:rPr>
          <w:rFonts w:eastAsiaTheme="majorEastAsia" w:cstheme="majorBidi"/>
          <w:color w:val="auto"/>
        </w:rPr>
      </w:pPr>
      <w:r w:rsidRPr="009128CA">
        <w:rPr>
          <w:rFonts w:eastAsiaTheme="majorEastAsia" w:cstheme="majorBidi"/>
          <w:b/>
          <w:color w:val="auto"/>
        </w:rPr>
        <w:t>recognised</w:t>
      </w:r>
      <w:r w:rsidRPr="009128CA">
        <w:rPr>
          <w:rFonts w:eastAsiaTheme="majorEastAsia" w:cstheme="majorBidi"/>
          <w:color w:val="auto"/>
        </w:rPr>
        <w:t xml:space="preserve"> the cautious, exploratory nature of the proposal; </w:t>
      </w:r>
    </w:p>
    <w:p w14:paraId="2A1EBC66" w14:textId="05A7AE97" w:rsidR="009128CA" w:rsidRPr="009128CA" w:rsidRDefault="009128CA" w:rsidP="005D473E">
      <w:pPr>
        <w:keepLines/>
        <w:widowControl w:val="0"/>
        <w:numPr>
          <w:ilvl w:val="0"/>
          <w:numId w:val="12"/>
        </w:numPr>
        <w:rPr>
          <w:rFonts w:eastAsiaTheme="majorEastAsia" w:cstheme="majorBidi"/>
          <w:color w:val="auto"/>
        </w:rPr>
      </w:pPr>
      <w:r w:rsidRPr="009128CA">
        <w:rPr>
          <w:rFonts w:eastAsiaTheme="majorEastAsia" w:cstheme="majorBidi"/>
          <w:b/>
          <w:color w:val="auto"/>
        </w:rPr>
        <w:t xml:space="preserve">recognised </w:t>
      </w:r>
      <w:r w:rsidRPr="009128CA">
        <w:rPr>
          <w:rFonts w:eastAsiaTheme="majorEastAsia" w:cstheme="majorBidi"/>
          <w:color w:val="auto"/>
        </w:rPr>
        <w:t xml:space="preserve">the scientific benefits of the proposed data collection, especially for understanding the distribution, movement, spawning dynamics, and stock structure of toothfishes and supporting the CCAMLR stock assessment models for Antarctic toothfish; </w:t>
      </w:r>
    </w:p>
    <w:p w14:paraId="782E5E68" w14:textId="4114EC9D" w:rsidR="009128CA" w:rsidRPr="009128CA" w:rsidRDefault="009128CA" w:rsidP="005D473E">
      <w:pPr>
        <w:keepLines/>
        <w:widowControl w:val="0"/>
        <w:numPr>
          <w:ilvl w:val="0"/>
          <w:numId w:val="12"/>
        </w:numPr>
        <w:rPr>
          <w:rFonts w:eastAsiaTheme="majorEastAsia" w:cstheme="majorBidi"/>
          <w:color w:val="auto"/>
        </w:rPr>
      </w:pPr>
      <w:r w:rsidRPr="009128CA">
        <w:rPr>
          <w:rFonts w:eastAsiaTheme="majorEastAsia" w:cstheme="majorBidi"/>
          <w:b/>
          <w:color w:val="auto"/>
        </w:rPr>
        <w:t>approved</w:t>
      </w:r>
      <w:r w:rsidRPr="009128CA">
        <w:rPr>
          <w:rFonts w:eastAsiaTheme="majorEastAsia" w:cstheme="majorBidi"/>
          <w:color w:val="auto"/>
        </w:rPr>
        <w:t xml:space="preserve"> the Data Collection Plan included in the proposal; and </w:t>
      </w:r>
    </w:p>
    <w:p w14:paraId="25E8B551" w14:textId="77777777" w:rsidR="009128CA" w:rsidRPr="009128CA" w:rsidRDefault="009128CA" w:rsidP="005D473E">
      <w:pPr>
        <w:keepLines/>
        <w:widowControl w:val="0"/>
        <w:numPr>
          <w:ilvl w:val="0"/>
          <w:numId w:val="12"/>
        </w:numPr>
        <w:rPr>
          <w:rFonts w:eastAsiaTheme="majorEastAsia" w:cstheme="majorBidi"/>
          <w:color w:val="auto"/>
        </w:rPr>
      </w:pPr>
      <w:r w:rsidRPr="009128CA">
        <w:rPr>
          <w:rFonts w:eastAsiaTheme="majorEastAsia" w:cstheme="majorBidi"/>
          <w:b/>
          <w:color w:val="auto"/>
        </w:rPr>
        <w:t>advised</w:t>
      </w:r>
      <w:r w:rsidRPr="009128CA">
        <w:rPr>
          <w:rFonts w:eastAsiaTheme="majorEastAsia" w:cstheme="majorBidi"/>
          <w:color w:val="auto"/>
        </w:rPr>
        <w:t xml:space="preserve"> the Commission that the proposal is acceptable in terms of Articles 2 and 22, CMM 13-2024 (exploratory fisheries), CMM 03-2023 (bottom fisheries) and the BFIAS. </w:t>
      </w:r>
    </w:p>
    <w:p w14:paraId="3713A129" w14:textId="77777777" w:rsidR="00196CC7" w:rsidRPr="005E0BAB" w:rsidRDefault="00196CC7" w:rsidP="005D473E">
      <w:pPr>
        <w:pStyle w:val="BodyText"/>
        <w:keepLines/>
        <w:spacing w:before="120" w:after="120"/>
        <w:ind w:left="426" w:firstLine="0"/>
        <w:jc w:val="both"/>
        <w:rPr>
          <w:rFonts w:asciiTheme="majorHAnsi" w:hAnsiTheme="majorHAnsi" w:cstheme="majorHAnsi"/>
          <w:lang w:val="en-NZ"/>
        </w:rPr>
      </w:pPr>
      <w:r w:rsidRPr="005E0BAB">
        <w:rPr>
          <w:rFonts w:asciiTheme="majorHAnsi" w:hAnsiTheme="majorHAnsi" w:cstheme="majorHAnsi"/>
          <w:i/>
          <w:spacing w:val="-1"/>
          <w:lang w:val="en-NZ"/>
        </w:rPr>
        <w:t xml:space="preserve">ADOPTS </w:t>
      </w:r>
      <w:r w:rsidRPr="005E0BAB">
        <w:rPr>
          <w:rFonts w:asciiTheme="majorHAnsi" w:hAnsiTheme="majorHAnsi" w:cstheme="majorHAnsi"/>
          <w:lang w:val="en-NZ"/>
        </w:rPr>
        <w:t xml:space="preserve">the </w:t>
      </w:r>
      <w:r w:rsidRPr="005E0BAB">
        <w:rPr>
          <w:rFonts w:asciiTheme="majorHAnsi" w:hAnsiTheme="majorHAnsi" w:cstheme="majorHAnsi"/>
          <w:spacing w:val="-1"/>
          <w:lang w:val="en-NZ"/>
        </w:rPr>
        <w:t xml:space="preserve">following </w:t>
      </w:r>
      <w:r w:rsidRPr="005E0BAB">
        <w:rPr>
          <w:rFonts w:asciiTheme="majorHAnsi" w:hAnsiTheme="majorHAnsi" w:cstheme="majorHAnsi"/>
          <w:spacing w:val="-2"/>
          <w:lang w:val="en-NZ"/>
        </w:rPr>
        <w:t>CMM</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1"/>
          <w:lang w:val="en-NZ"/>
        </w:rPr>
        <w:t xml:space="preserve"> accordance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with</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Articles</w:t>
      </w:r>
      <w:r w:rsidRPr="005E0BAB">
        <w:rPr>
          <w:rFonts w:asciiTheme="majorHAnsi" w:hAnsiTheme="majorHAnsi" w:cstheme="majorHAnsi"/>
          <w:spacing w:val="1"/>
          <w:lang w:val="en-NZ"/>
        </w:rPr>
        <w:t xml:space="preserve"> </w:t>
      </w:r>
      <w:r w:rsidRPr="005E0BAB">
        <w:rPr>
          <w:rFonts w:asciiTheme="majorHAnsi" w:hAnsiTheme="majorHAnsi" w:cstheme="majorHAnsi"/>
          <w:lang w:val="en-NZ"/>
        </w:rPr>
        <w:t>8,</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20</w:t>
      </w:r>
      <w:r w:rsidRPr="005E0BAB">
        <w:rPr>
          <w:rFonts w:asciiTheme="majorHAnsi" w:hAnsiTheme="majorHAnsi" w:cstheme="majorHAnsi"/>
          <w:lang w:val="en-NZ"/>
        </w:rPr>
        <w:t xml:space="preserve"> and</w:t>
      </w:r>
      <w:r w:rsidRPr="005E0BAB">
        <w:rPr>
          <w:rFonts w:asciiTheme="majorHAnsi" w:hAnsiTheme="majorHAnsi" w:cstheme="majorHAnsi"/>
          <w:spacing w:val="-4"/>
          <w:lang w:val="en-NZ"/>
        </w:rPr>
        <w:t xml:space="preserve"> </w:t>
      </w:r>
      <w:r w:rsidRPr="005E0BAB">
        <w:rPr>
          <w:rFonts w:asciiTheme="majorHAnsi" w:hAnsiTheme="majorHAnsi" w:cstheme="majorHAnsi"/>
          <w:lang w:val="en-NZ"/>
        </w:rPr>
        <w:t>22</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 xml:space="preserve">the </w:t>
      </w:r>
      <w:hyperlink r:id="rId13" w:history="1">
        <w:r w:rsidRPr="005E0BAB">
          <w:rPr>
            <w:rStyle w:val="Hyperlink"/>
            <w:rFonts w:asciiTheme="majorHAnsi" w:hAnsiTheme="majorHAnsi" w:cstheme="majorHAnsi"/>
            <w:spacing w:val="-1"/>
            <w:lang w:val="en-NZ"/>
          </w:rPr>
          <w:t>Convention</w:t>
        </w:r>
      </w:hyperlink>
      <w:r w:rsidRPr="005E0BAB">
        <w:rPr>
          <w:rFonts w:asciiTheme="majorHAnsi" w:hAnsiTheme="majorHAnsi" w:cstheme="majorHAnsi"/>
          <w:spacing w:val="-1"/>
          <w:lang w:val="en-NZ"/>
        </w:rPr>
        <w:t>:</w:t>
      </w:r>
    </w:p>
    <w:p w14:paraId="071A8002" w14:textId="1F68A9EB" w:rsidR="00196CC7" w:rsidRPr="005E0BAB" w:rsidRDefault="0063024F" w:rsidP="00196CC7">
      <w:pPr>
        <w:spacing w:before="182"/>
        <w:ind w:left="426"/>
        <w:rPr>
          <w:rFonts w:eastAsia="Calibri"/>
          <w:sz w:val="24"/>
          <w:szCs w:val="24"/>
        </w:rPr>
      </w:pPr>
      <w:r w:rsidRPr="005E0BAB">
        <w:rPr>
          <w:b/>
          <w:spacing w:val="-1"/>
          <w:sz w:val="24"/>
          <w:szCs w:val="24"/>
        </w:rPr>
        <w:t>Objectives</w:t>
      </w:r>
    </w:p>
    <w:p w14:paraId="2B628917" w14:textId="65711561" w:rsidR="009128CA" w:rsidRDefault="00196CC7" w:rsidP="005D473E">
      <w:pPr>
        <w:pStyle w:val="BodyText"/>
        <w:keepLines/>
        <w:numPr>
          <w:ilvl w:val="0"/>
          <w:numId w:val="6"/>
        </w:numPr>
        <w:tabs>
          <w:tab w:val="left" w:pos="481"/>
        </w:tabs>
        <w:spacing w:before="120" w:after="120"/>
        <w:ind w:left="476" w:right="113" w:hanging="357"/>
        <w:jc w:val="both"/>
        <w:rPr>
          <w:rFonts w:asciiTheme="majorHAnsi" w:hAnsiTheme="majorHAnsi" w:cstheme="majorHAnsi"/>
          <w:lang w:val="en-NZ"/>
        </w:rPr>
      </w:pPr>
      <w:r w:rsidRPr="005E0BAB">
        <w:rPr>
          <w:rFonts w:asciiTheme="majorHAnsi" w:hAnsiTheme="majorHAnsi" w:cstheme="majorHAnsi"/>
          <w:spacing w:val="-1"/>
          <w:lang w:val="en-NZ"/>
        </w:rPr>
        <w:t>To</w:t>
      </w:r>
      <w:r w:rsidRPr="005E0BAB">
        <w:rPr>
          <w:rFonts w:asciiTheme="majorHAnsi" w:hAnsiTheme="majorHAnsi" w:cstheme="majorHAnsi"/>
          <w:spacing w:val="37"/>
          <w:lang w:val="en-NZ"/>
        </w:rPr>
        <w:t xml:space="preserve"> </w:t>
      </w:r>
      <w:r w:rsidRPr="005E0BAB">
        <w:rPr>
          <w:rFonts w:asciiTheme="majorHAnsi" w:hAnsiTheme="majorHAnsi" w:cstheme="majorHAnsi"/>
          <w:spacing w:val="-1"/>
          <w:lang w:val="en-NZ"/>
        </w:rPr>
        <w:t>provide</w:t>
      </w:r>
      <w:r w:rsidRPr="005E0BAB">
        <w:rPr>
          <w:rFonts w:asciiTheme="majorHAnsi" w:hAnsiTheme="majorHAnsi" w:cstheme="majorHAnsi"/>
          <w:spacing w:val="37"/>
          <w:lang w:val="en-NZ"/>
        </w:rPr>
        <w:t xml:space="preserve"> </w:t>
      </w:r>
      <w:r w:rsidRPr="005E0BAB">
        <w:rPr>
          <w:rFonts w:asciiTheme="majorHAnsi" w:hAnsiTheme="majorHAnsi" w:cstheme="majorHAnsi"/>
          <w:spacing w:val="-1"/>
          <w:lang w:val="en-NZ"/>
        </w:rPr>
        <w:t>for</w:t>
      </w:r>
      <w:r w:rsidRPr="005E0BAB">
        <w:rPr>
          <w:rFonts w:asciiTheme="majorHAnsi" w:hAnsiTheme="majorHAnsi" w:cstheme="majorHAnsi"/>
          <w:spacing w:val="36"/>
          <w:lang w:val="en-NZ"/>
        </w:rPr>
        <w:t xml:space="preserve"> </w:t>
      </w:r>
      <w:r w:rsidRPr="005E0BAB">
        <w:rPr>
          <w:rFonts w:asciiTheme="majorHAnsi" w:hAnsiTheme="majorHAnsi" w:cstheme="majorHAnsi"/>
          <w:spacing w:val="-1"/>
          <w:lang w:val="en-NZ"/>
        </w:rPr>
        <w:t>exploratory</w:t>
      </w:r>
      <w:r w:rsidRPr="005E0BAB">
        <w:rPr>
          <w:rFonts w:asciiTheme="majorHAnsi" w:hAnsiTheme="majorHAnsi" w:cstheme="majorHAnsi"/>
          <w:spacing w:val="38"/>
          <w:lang w:val="en-NZ"/>
        </w:rPr>
        <w:t xml:space="preserve"> </w:t>
      </w:r>
      <w:r w:rsidRPr="005E0BAB">
        <w:rPr>
          <w:rFonts w:asciiTheme="majorHAnsi" w:hAnsiTheme="majorHAnsi" w:cstheme="majorHAnsi"/>
          <w:spacing w:val="-1"/>
          <w:lang w:val="en-NZ"/>
        </w:rPr>
        <w:t>bottom</w:t>
      </w:r>
      <w:r w:rsidRPr="005E0BAB">
        <w:rPr>
          <w:rFonts w:asciiTheme="majorHAnsi" w:hAnsiTheme="majorHAnsi" w:cstheme="majorHAnsi"/>
          <w:spacing w:val="38"/>
          <w:lang w:val="en-NZ"/>
        </w:rPr>
        <w:t xml:space="preserve"> </w:t>
      </w:r>
      <w:r w:rsidRPr="005E0BAB">
        <w:rPr>
          <w:rFonts w:asciiTheme="majorHAnsi" w:hAnsiTheme="majorHAnsi" w:cstheme="majorHAnsi"/>
          <w:spacing w:val="-1"/>
          <w:lang w:val="en-NZ"/>
        </w:rPr>
        <w:t>longline</w:t>
      </w:r>
      <w:r w:rsidRPr="005E0BAB">
        <w:rPr>
          <w:rFonts w:asciiTheme="majorHAnsi" w:hAnsiTheme="majorHAnsi" w:cstheme="majorHAnsi"/>
          <w:spacing w:val="21"/>
          <w:position w:val="8"/>
          <w:sz w:val="14"/>
          <w:lang w:val="en-NZ"/>
        </w:rPr>
        <w:t xml:space="preserve"> </w:t>
      </w:r>
      <w:r w:rsidRPr="005E0BAB">
        <w:rPr>
          <w:rFonts w:asciiTheme="majorHAnsi" w:hAnsiTheme="majorHAnsi" w:cstheme="majorHAnsi"/>
          <w:spacing w:val="-1"/>
          <w:lang w:val="en-NZ"/>
        </w:rPr>
        <w:t>fishing</w:t>
      </w:r>
      <w:r w:rsidRPr="005E0BAB">
        <w:rPr>
          <w:rFonts w:asciiTheme="majorHAnsi" w:hAnsiTheme="majorHAnsi" w:cstheme="majorHAnsi"/>
          <w:spacing w:val="35"/>
          <w:lang w:val="en-NZ"/>
        </w:rPr>
        <w:t xml:space="preserve"> </w:t>
      </w:r>
      <w:r w:rsidRPr="005E0BAB">
        <w:rPr>
          <w:rFonts w:asciiTheme="majorHAnsi" w:hAnsiTheme="majorHAnsi" w:cstheme="majorHAnsi"/>
          <w:spacing w:val="-1"/>
          <w:lang w:val="en-NZ"/>
        </w:rPr>
        <w:t>for</w:t>
      </w:r>
      <w:r w:rsidRPr="005E0BAB">
        <w:rPr>
          <w:rFonts w:asciiTheme="majorHAnsi" w:hAnsiTheme="majorHAnsi" w:cstheme="majorHAnsi"/>
          <w:spacing w:val="36"/>
          <w:lang w:val="en-NZ"/>
        </w:rPr>
        <w:t xml:space="preserve"> </w:t>
      </w:r>
      <w:r w:rsidRPr="005E0BAB">
        <w:rPr>
          <w:rFonts w:asciiTheme="majorHAnsi" w:hAnsiTheme="majorHAnsi" w:cstheme="majorHAnsi"/>
          <w:spacing w:val="-1"/>
          <w:lang w:val="en-NZ"/>
        </w:rPr>
        <w:t>toothfish</w:t>
      </w:r>
      <w:r w:rsidRPr="005E0BAB">
        <w:rPr>
          <w:rFonts w:asciiTheme="majorHAnsi" w:hAnsiTheme="majorHAnsi" w:cstheme="majorHAnsi"/>
          <w:spacing w:val="36"/>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35"/>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36"/>
          <w:lang w:val="en-NZ"/>
        </w:rPr>
        <w:t xml:space="preserve"> </w:t>
      </w:r>
      <w:r w:rsidRPr="005E0BAB">
        <w:rPr>
          <w:rFonts w:asciiTheme="majorHAnsi" w:hAnsiTheme="majorHAnsi" w:cstheme="majorHAnsi"/>
          <w:spacing w:val="-1"/>
          <w:lang w:val="en-NZ"/>
        </w:rPr>
        <w:t>Convention</w:t>
      </w:r>
      <w:r w:rsidRPr="005E0BAB">
        <w:rPr>
          <w:rFonts w:asciiTheme="majorHAnsi" w:hAnsiTheme="majorHAnsi" w:cstheme="majorHAnsi"/>
          <w:spacing w:val="35"/>
          <w:lang w:val="en-NZ"/>
        </w:rPr>
        <w:t xml:space="preserve"> </w:t>
      </w:r>
      <w:r w:rsidRPr="005E0BAB">
        <w:rPr>
          <w:rFonts w:asciiTheme="majorHAnsi" w:hAnsiTheme="majorHAnsi" w:cstheme="majorHAnsi"/>
          <w:spacing w:val="-1"/>
          <w:lang w:val="en-NZ"/>
        </w:rPr>
        <w:t>Area</w:t>
      </w:r>
      <w:r w:rsidRPr="005E0BAB">
        <w:rPr>
          <w:rFonts w:asciiTheme="majorHAnsi" w:hAnsiTheme="majorHAnsi" w:cstheme="majorHAnsi"/>
          <w:spacing w:val="36"/>
          <w:lang w:val="en-NZ"/>
        </w:rPr>
        <w:t xml:space="preserve"> </w:t>
      </w:r>
      <w:r w:rsidRPr="005E0BAB">
        <w:rPr>
          <w:rFonts w:asciiTheme="majorHAnsi" w:hAnsiTheme="majorHAnsi" w:cstheme="majorHAnsi"/>
          <w:spacing w:val="-1"/>
          <w:lang w:val="en-NZ"/>
        </w:rPr>
        <w:t>for</w:t>
      </w:r>
      <w:r w:rsidRPr="005E0BAB">
        <w:rPr>
          <w:rFonts w:asciiTheme="majorHAnsi" w:hAnsiTheme="majorHAnsi" w:cstheme="majorHAnsi"/>
          <w:spacing w:val="36"/>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51"/>
          <w:lang w:val="en-NZ"/>
        </w:rPr>
        <w:t xml:space="preserve"> </w:t>
      </w:r>
      <w:r w:rsidRPr="005E0BAB">
        <w:rPr>
          <w:rFonts w:asciiTheme="majorHAnsi" w:hAnsiTheme="majorHAnsi" w:cstheme="majorHAnsi"/>
          <w:spacing w:val="-1"/>
          <w:lang w:val="en-NZ"/>
        </w:rPr>
        <w:t>purpose</w:t>
      </w:r>
      <w:r w:rsidRPr="005E0BAB">
        <w:rPr>
          <w:rFonts w:asciiTheme="majorHAnsi" w:hAnsiTheme="majorHAnsi" w:cstheme="majorHAnsi"/>
          <w:spacing w:val="10"/>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obtaining</w:t>
      </w:r>
      <w:r w:rsidRPr="005E0BAB">
        <w:rPr>
          <w:rFonts w:asciiTheme="majorHAnsi" w:hAnsiTheme="majorHAnsi" w:cstheme="majorHAnsi"/>
          <w:spacing w:val="11"/>
          <w:lang w:val="en-NZ"/>
        </w:rPr>
        <w:t xml:space="preserve"> </w:t>
      </w:r>
      <w:r w:rsidRPr="005E0BAB">
        <w:rPr>
          <w:rFonts w:asciiTheme="majorHAnsi" w:hAnsiTheme="majorHAnsi" w:cstheme="majorHAnsi"/>
          <w:spacing w:val="-1"/>
          <w:lang w:val="en-NZ"/>
        </w:rPr>
        <w:t>scientific</w:t>
      </w:r>
      <w:r w:rsidRPr="005E0BAB">
        <w:rPr>
          <w:rFonts w:asciiTheme="majorHAnsi" w:hAnsiTheme="majorHAnsi" w:cstheme="majorHAnsi"/>
          <w:spacing w:val="12"/>
          <w:lang w:val="en-NZ"/>
        </w:rPr>
        <w:t xml:space="preserve"> </w:t>
      </w:r>
      <w:r w:rsidRPr="005E0BAB">
        <w:rPr>
          <w:rFonts w:asciiTheme="majorHAnsi" w:hAnsiTheme="majorHAnsi" w:cstheme="majorHAnsi"/>
          <w:lang w:val="en-NZ"/>
        </w:rPr>
        <w:t>data to support the following objectives:</w:t>
      </w:r>
    </w:p>
    <w:p w14:paraId="1F99D983" w14:textId="77777777" w:rsidR="00981A3B" w:rsidRPr="007F3C6C" w:rsidRDefault="00981A3B" w:rsidP="005D473E">
      <w:pPr>
        <w:pStyle w:val="ListParagraph"/>
        <w:keepLines/>
        <w:widowControl w:val="0"/>
        <w:numPr>
          <w:ilvl w:val="1"/>
          <w:numId w:val="6"/>
        </w:numPr>
        <w:spacing w:before="120" w:after="120"/>
        <w:contextualSpacing w:val="0"/>
        <w:jc w:val="both"/>
        <w:rPr>
          <w:sz w:val="22"/>
          <w:szCs w:val="22"/>
          <w:lang w:val="en-NZ"/>
        </w:rPr>
      </w:pPr>
      <w:r w:rsidRPr="007F3C6C">
        <w:rPr>
          <w:sz w:val="22"/>
          <w:szCs w:val="22"/>
          <w:lang w:val="en-NZ"/>
        </w:rPr>
        <w:t>Map the bathymetry of the fishable area (shallower than about 2500 m).</w:t>
      </w:r>
    </w:p>
    <w:p w14:paraId="6C3A2D96" w14:textId="77777777" w:rsidR="00981A3B" w:rsidRPr="007F3C6C" w:rsidRDefault="00981A3B" w:rsidP="005D473E">
      <w:pPr>
        <w:pStyle w:val="ListParagraph"/>
        <w:keepLines/>
        <w:widowControl w:val="0"/>
        <w:numPr>
          <w:ilvl w:val="1"/>
          <w:numId w:val="6"/>
        </w:numPr>
        <w:spacing w:before="120" w:after="120"/>
        <w:contextualSpacing w:val="0"/>
        <w:jc w:val="both"/>
        <w:rPr>
          <w:sz w:val="22"/>
          <w:szCs w:val="22"/>
          <w:lang w:val="en-NZ"/>
        </w:rPr>
      </w:pPr>
      <w:r w:rsidRPr="007F3C6C">
        <w:rPr>
          <w:sz w:val="22"/>
          <w:szCs w:val="22"/>
          <w:lang w:val="en-NZ"/>
        </w:rPr>
        <w:t>Document the spatial distribution, catch rates, and relative abundance of Antarctic and Patagonian toothfish in likely suitable habitat, by area and depth.</w:t>
      </w:r>
    </w:p>
    <w:p w14:paraId="0EF3B9C6" w14:textId="77777777" w:rsidR="00981A3B" w:rsidRPr="007F3C6C" w:rsidRDefault="00981A3B" w:rsidP="005D473E">
      <w:pPr>
        <w:pStyle w:val="ListParagraph"/>
        <w:keepLines/>
        <w:widowControl w:val="0"/>
        <w:numPr>
          <w:ilvl w:val="1"/>
          <w:numId w:val="6"/>
        </w:numPr>
        <w:spacing w:before="120" w:after="120"/>
        <w:contextualSpacing w:val="0"/>
        <w:jc w:val="both"/>
        <w:rPr>
          <w:sz w:val="22"/>
          <w:szCs w:val="22"/>
          <w:lang w:val="en-NZ"/>
        </w:rPr>
      </w:pPr>
      <w:r w:rsidRPr="007F3C6C">
        <w:rPr>
          <w:sz w:val="22"/>
          <w:szCs w:val="22"/>
          <w:lang w:val="en-NZ"/>
        </w:rPr>
        <w:t>Characterise the biology, life history and spawning dynamics of both species of toothfish if caught within the target area.</w:t>
      </w:r>
    </w:p>
    <w:p w14:paraId="372A9229" w14:textId="77777777" w:rsidR="00981A3B" w:rsidRPr="007F3C6C" w:rsidRDefault="00981A3B" w:rsidP="005D473E">
      <w:pPr>
        <w:pStyle w:val="ListParagraph"/>
        <w:keepLines/>
        <w:widowControl w:val="0"/>
        <w:numPr>
          <w:ilvl w:val="1"/>
          <w:numId w:val="6"/>
        </w:numPr>
        <w:spacing w:before="120" w:after="120"/>
        <w:contextualSpacing w:val="0"/>
        <w:jc w:val="both"/>
        <w:rPr>
          <w:sz w:val="22"/>
          <w:szCs w:val="22"/>
          <w:lang w:val="en-NZ"/>
        </w:rPr>
      </w:pPr>
      <w:r w:rsidRPr="007F3C6C">
        <w:rPr>
          <w:sz w:val="22"/>
          <w:szCs w:val="22"/>
          <w:lang w:val="en-NZ"/>
        </w:rPr>
        <w:t>Tag the appropriate number of toothfish to inform stock linkage and life history studies; and for use in the multi-area CCAMLR stock assessment model.</w:t>
      </w:r>
    </w:p>
    <w:p w14:paraId="7735EF54" w14:textId="77777777" w:rsidR="00981A3B" w:rsidRPr="007F3C6C" w:rsidRDefault="00981A3B" w:rsidP="005D473E">
      <w:pPr>
        <w:pStyle w:val="ListParagraph"/>
        <w:keepLines/>
        <w:widowControl w:val="0"/>
        <w:numPr>
          <w:ilvl w:val="1"/>
          <w:numId w:val="6"/>
        </w:numPr>
        <w:spacing w:before="120" w:after="120"/>
        <w:contextualSpacing w:val="0"/>
        <w:jc w:val="both"/>
        <w:rPr>
          <w:sz w:val="22"/>
          <w:szCs w:val="22"/>
          <w:lang w:val="en-NZ"/>
        </w:rPr>
      </w:pPr>
      <w:r w:rsidRPr="007F3C6C">
        <w:rPr>
          <w:sz w:val="22"/>
          <w:szCs w:val="22"/>
          <w:lang w:val="en-NZ"/>
        </w:rPr>
        <w:t xml:space="preserve">Collect information on distribution, relative abundance, and life history of non-target fish species and other associated or dependent species; noting that fishing will be carried out using the appropriate mitigation measures. </w:t>
      </w:r>
    </w:p>
    <w:p w14:paraId="6B2B71CF" w14:textId="77777777" w:rsidR="00981A3B" w:rsidRPr="007F3C6C" w:rsidRDefault="00981A3B" w:rsidP="005D473E">
      <w:pPr>
        <w:pStyle w:val="ListParagraph"/>
        <w:keepLines/>
        <w:widowControl w:val="0"/>
        <w:numPr>
          <w:ilvl w:val="1"/>
          <w:numId w:val="6"/>
        </w:numPr>
        <w:spacing w:before="120" w:after="120"/>
        <w:contextualSpacing w:val="0"/>
        <w:jc w:val="both"/>
        <w:rPr>
          <w:sz w:val="22"/>
          <w:szCs w:val="22"/>
          <w:lang w:val="en-NZ"/>
        </w:rPr>
      </w:pPr>
      <w:r w:rsidRPr="007F3C6C">
        <w:rPr>
          <w:sz w:val="22"/>
          <w:szCs w:val="22"/>
          <w:lang w:val="en-NZ"/>
        </w:rPr>
        <w:t>As feasible given availability of equipment, conduct Continuous Plankton Recorder (CPR) tows and/or plankton net tows for planktonic studies and potentially for the sampling of toothfish eggs.</w:t>
      </w:r>
    </w:p>
    <w:p w14:paraId="7CB9FB9F" w14:textId="77777777" w:rsidR="00981A3B" w:rsidRPr="007F3C6C" w:rsidRDefault="00981A3B" w:rsidP="005D473E">
      <w:pPr>
        <w:pStyle w:val="ListParagraph"/>
        <w:keepLines/>
        <w:widowControl w:val="0"/>
        <w:numPr>
          <w:ilvl w:val="1"/>
          <w:numId w:val="6"/>
        </w:numPr>
        <w:spacing w:before="120" w:after="120"/>
        <w:contextualSpacing w:val="0"/>
        <w:jc w:val="both"/>
        <w:rPr>
          <w:sz w:val="22"/>
          <w:szCs w:val="22"/>
          <w:lang w:val="en-NZ"/>
        </w:rPr>
      </w:pPr>
      <w:r w:rsidRPr="007F3C6C">
        <w:rPr>
          <w:sz w:val="22"/>
          <w:szCs w:val="22"/>
          <w:lang w:val="en-NZ"/>
        </w:rPr>
        <w:t>Collect acoustic data using existing documented procedures as carried out within the C</w:t>
      </w:r>
      <w:r>
        <w:rPr>
          <w:sz w:val="22"/>
          <w:szCs w:val="22"/>
          <w:lang w:val="en-NZ"/>
        </w:rPr>
        <w:t>C</w:t>
      </w:r>
      <w:r w:rsidRPr="007F3C6C">
        <w:rPr>
          <w:sz w:val="22"/>
          <w:szCs w:val="22"/>
          <w:lang w:val="en-NZ"/>
        </w:rPr>
        <w:t>AMLR Convention area.</w:t>
      </w:r>
    </w:p>
    <w:p w14:paraId="05F6F27C" w14:textId="77777777" w:rsidR="00981A3B" w:rsidRDefault="00981A3B" w:rsidP="005D473E">
      <w:pPr>
        <w:pStyle w:val="ListParagraph"/>
        <w:keepLines/>
        <w:widowControl w:val="0"/>
        <w:numPr>
          <w:ilvl w:val="1"/>
          <w:numId w:val="6"/>
        </w:numPr>
        <w:spacing w:before="120" w:after="120"/>
        <w:contextualSpacing w:val="0"/>
        <w:jc w:val="both"/>
        <w:rPr>
          <w:sz w:val="22"/>
          <w:szCs w:val="22"/>
          <w:lang w:val="en-NZ"/>
        </w:rPr>
      </w:pPr>
      <w:r w:rsidRPr="007F3C6C">
        <w:rPr>
          <w:sz w:val="22"/>
          <w:szCs w:val="22"/>
          <w:lang w:val="en-NZ"/>
        </w:rPr>
        <w:t>Collect information on marine mammals, seabirds, sharks, skates and rays, and other species of concern to better understand their presence in the region and their potential for interactions with fishing vessels.</w:t>
      </w:r>
    </w:p>
    <w:p w14:paraId="6DC12BED" w14:textId="77777777" w:rsidR="00981A3B" w:rsidRPr="007F3C6C" w:rsidRDefault="00981A3B" w:rsidP="005D473E">
      <w:pPr>
        <w:pStyle w:val="ListParagraph"/>
        <w:keepLines/>
        <w:widowControl w:val="0"/>
        <w:numPr>
          <w:ilvl w:val="1"/>
          <w:numId w:val="6"/>
        </w:numPr>
        <w:spacing w:before="120" w:after="120"/>
        <w:contextualSpacing w:val="0"/>
        <w:jc w:val="both"/>
        <w:rPr>
          <w:sz w:val="22"/>
          <w:szCs w:val="22"/>
          <w:lang w:val="en-NZ"/>
        </w:rPr>
      </w:pPr>
      <w:r w:rsidRPr="007F3C6C">
        <w:rPr>
          <w:sz w:val="22"/>
          <w:szCs w:val="22"/>
          <w:lang w:val="en-NZ"/>
        </w:rPr>
        <w:t>Provide details to annual Scientific Committee meetings on any encounters with VME species.</w:t>
      </w:r>
    </w:p>
    <w:p w14:paraId="27023326" w14:textId="3027EF1D" w:rsidR="00981A3B" w:rsidRPr="005D473E" w:rsidRDefault="00981A3B" w:rsidP="005D473E">
      <w:pPr>
        <w:pStyle w:val="ListParagraph"/>
        <w:keepLines/>
        <w:widowControl w:val="0"/>
        <w:numPr>
          <w:ilvl w:val="1"/>
          <w:numId w:val="6"/>
        </w:numPr>
        <w:spacing w:before="120" w:after="120"/>
        <w:contextualSpacing w:val="0"/>
        <w:jc w:val="both"/>
        <w:rPr>
          <w:sz w:val="22"/>
          <w:szCs w:val="22"/>
          <w:lang w:val="en-NZ"/>
        </w:rPr>
      </w:pPr>
      <w:r w:rsidRPr="007F3C6C">
        <w:rPr>
          <w:sz w:val="22"/>
          <w:szCs w:val="22"/>
          <w:lang w:val="en-NZ"/>
        </w:rPr>
        <w:t>Ultimately, to collect and provide information and data contributing towards the sustainable management of potential toothfish stocks in specific, data-poor zones of the Convention Area</w:t>
      </w:r>
      <w:r>
        <w:rPr>
          <w:sz w:val="22"/>
          <w:szCs w:val="22"/>
          <w:lang w:val="en-NZ"/>
        </w:rPr>
        <w:t>.</w:t>
      </w:r>
    </w:p>
    <w:p w14:paraId="52A48C93" w14:textId="2654438D" w:rsidR="00196CC7" w:rsidRPr="005D473E" w:rsidRDefault="0063024F" w:rsidP="005D473E">
      <w:pPr>
        <w:pStyle w:val="Heading2"/>
      </w:pPr>
      <w:r w:rsidRPr="005D473E">
        <w:t>Definitions</w:t>
      </w:r>
    </w:p>
    <w:p w14:paraId="0DB1B407" w14:textId="77777777" w:rsidR="00196CC7" w:rsidRPr="005E0BAB" w:rsidRDefault="00196CC7" w:rsidP="005D473E">
      <w:pPr>
        <w:pStyle w:val="BodyText"/>
        <w:numPr>
          <w:ilvl w:val="0"/>
          <w:numId w:val="6"/>
        </w:numPr>
        <w:tabs>
          <w:tab w:val="left" w:pos="481"/>
        </w:tabs>
        <w:spacing w:before="120" w:after="120"/>
        <w:ind w:left="426"/>
        <w:jc w:val="both"/>
        <w:rPr>
          <w:rFonts w:asciiTheme="majorHAnsi" w:hAnsiTheme="majorHAnsi" w:cstheme="majorHAnsi"/>
          <w:lang w:val="en-NZ"/>
        </w:rPr>
      </w:pPr>
      <w:r w:rsidRPr="005E0BAB">
        <w:rPr>
          <w:rFonts w:asciiTheme="majorHAnsi" w:hAnsiTheme="majorHAnsi" w:cstheme="majorHAnsi"/>
          <w:spacing w:val="-1"/>
          <w:lang w:val="en-NZ"/>
        </w:rPr>
        <w:t>For</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the purposes</w:t>
      </w:r>
      <w:r w:rsidRPr="005E0BAB">
        <w:rPr>
          <w:rFonts w:asciiTheme="majorHAnsi" w:hAnsiTheme="majorHAnsi" w:cstheme="majorHAnsi"/>
          <w:lang w:val="en-NZ"/>
        </w:rPr>
        <w:t xml:space="preserve"> of</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this</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measure:</w:t>
      </w:r>
    </w:p>
    <w:p w14:paraId="75543519" w14:textId="77777777" w:rsidR="00196CC7" w:rsidRPr="00D55007" w:rsidRDefault="00196CC7" w:rsidP="005D473E">
      <w:pPr>
        <w:keepLines/>
        <w:widowControl w:val="0"/>
        <w:numPr>
          <w:ilvl w:val="1"/>
          <w:numId w:val="6"/>
        </w:numPr>
        <w:tabs>
          <w:tab w:val="left" w:pos="1201"/>
        </w:tabs>
        <w:ind w:left="1196" w:right="114" w:hanging="357"/>
        <w:rPr>
          <w:rFonts w:eastAsia="Calibri"/>
          <w:color w:val="auto"/>
        </w:rPr>
      </w:pPr>
      <w:r w:rsidRPr="00D55007">
        <w:rPr>
          <w:rFonts w:eastAsia="Calibri"/>
          <w:color w:val="auto"/>
          <w:spacing w:val="-1"/>
        </w:rPr>
        <w:t>“toothfish”</w:t>
      </w:r>
      <w:r w:rsidRPr="00D55007">
        <w:rPr>
          <w:rFonts w:eastAsia="Calibri"/>
          <w:color w:val="auto"/>
        </w:rPr>
        <w:t xml:space="preserve"> </w:t>
      </w:r>
      <w:r w:rsidRPr="00D55007">
        <w:rPr>
          <w:rFonts w:eastAsia="Calibri"/>
          <w:color w:val="auto"/>
          <w:spacing w:val="-1"/>
        </w:rPr>
        <w:t>means</w:t>
      </w:r>
      <w:r w:rsidRPr="00D55007">
        <w:rPr>
          <w:rFonts w:eastAsia="Calibri"/>
          <w:color w:val="auto"/>
        </w:rPr>
        <w:t xml:space="preserve"> </w:t>
      </w:r>
      <w:r w:rsidRPr="00D55007">
        <w:rPr>
          <w:rFonts w:eastAsia="Calibri"/>
          <w:color w:val="auto"/>
          <w:spacing w:val="-1"/>
        </w:rPr>
        <w:t>both</w:t>
      </w:r>
      <w:r w:rsidRPr="00D55007">
        <w:rPr>
          <w:rFonts w:eastAsia="Calibri"/>
          <w:color w:val="auto"/>
        </w:rPr>
        <w:t xml:space="preserve"> </w:t>
      </w:r>
      <w:r w:rsidRPr="00D55007">
        <w:rPr>
          <w:rFonts w:eastAsia="Calibri"/>
          <w:color w:val="auto"/>
          <w:spacing w:val="-1"/>
        </w:rPr>
        <w:t>Patagonian</w:t>
      </w:r>
      <w:r w:rsidRPr="00D55007">
        <w:rPr>
          <w:rFonts w:eastAsia="Calibri"/>
          <w:color w:val="auto"/>
        </w:rPr>
        <w:t xml:space="preserve"> </w:t>
      </w:r>
      <w:r w:rsidRPr="00D55007">
        <w:rPr>
          <w:rFonts w:eastAsia="Calibri"/>
          <w:color w:val="auto"/>
          <w:spacing w:val="-1"/>
        </w:rPr>
        <w:t>toothfish</w:t>
      </w:r>
      <w:r w:rsidRPr="00D55007">
        <w:rPr>
          <w:rFonts w:eastAsia="Calibri"/>
          <w:color w:val="auto"/>
        </w:rPr>
        <w:t xml:space="preserve"> </w:t>
      </w:r>
      <w:r w:rsidRPr="00D55007">
        <w:rPr>
          <w:rFonts w:eastAsia="Calibri"/>
          <w:color w:val="auto"/>
          <w:spacing w:val="-1"/>
        </w:rPr>
        <w:t>(</w:t>
      </w:r>
      <w:r w:rsidRPr="00D55007">
        <w:rPr>
          <w:rFonts w:eastAsia="Calibri"/>
          <w:i/>
          <w:color w:val="auto"/>
          <w:spacing w:val="-1"/>
        </w:rPr>
        <w:t>Dissostichus</w:t>
      </w:r>
      <w:r w:rsidRPr="00D55007">
        <w:rPr>
          <w:rFonts w:eastAsia="Calibri"/>
          <w:i/>
          <w:color w:val="auto"/>
        </w:rPr>
        <w:t xml:space="preserve"> </w:t>
      </w:r>
      <w:r w:rsidRPr="00D55007">
        <w:rPr>
          <w:rFonts w:eastAsia="Calibri"/>
          <w:i/>
          <w:color w:val="auto"/>
          <w:spacing w:val="-1"/>
        </w:rPr>
        <w:t>eleginoides</w:t>
      </w:r>
      <w:r w:rsidRPr="00D55007">
        <w:rPr>
          <w:rFonts w:eastAsia="Calibri"/>
          <w:color w:val="auto"/>
          <w:spacing w:val="-1"/>
        </w:rPr>
        <w:t>)</w:t>
      </w:r>
      <w:r w:rsidRPr="00D55007">
        <w:rPr>
          <w:rFonts w:eastAsia="Calibri"/>
          <w:color w:val="auto"/>
        </w:rPr>
        <w:t xml:space="preserve"> </w:t>
      </w:r>
      <w:r w:rsidRPr="00D55007">
        <w:rPr>
          <w:rFonts w:eastAsia="Calibri"/>
          <w:color w:val="auto"/>
          <w:spacing w:val="-1"/>
        </w:rPr>
        <w:t>and</w:t>
      </w:r>
      <w:r w:rsidRPr="00D55007">
        <w:rPr>
          <w:rFonts w:eastAsia="Calibri"/>
          <w:color w:val="auto"/>
        </w:rPr>
        <w:t xml:space="preserve"> </w:t>
      </w:r>
      <w:r w:rsidRPr="00D55007">
        <w:rPr>
          <w:rFonts w:eastAsia="Calibri"/>
          <w:color w:val="auto"/>
          <w:spacing w:val="-1"/>
        </w:rPr>
        <w:t>Antarctic</w:t>
      </w:r>
      <w:r w:rsidRPr="00D55007">
        <w:rPr>
          <w:rFonts w:eastAsia="Calibri"/>
          <w:color w:val="auto"/>
          <w:spacing w:val="81"/>
        </w:rPr>
        <w:t xml:space="preserve"> </w:t>
      </w:r>
      <w:r w:rsidRPr="00D55007">
        <w:rPr>
          <w:rFonts w:eastAsia="Calibri"/>
          <w:color w:val="auto"/>
          <w:spacing w:val="-1"/>
        </w:rPr>
        <w:t>toothfish</w:t>
      </w:r>
      <w:r w:rsidRPr="00D55007">
        <w:rPr>
          <w:rFonts w:eastAsia="Calibri"/>
          <w:color w:val="auto"/>
        </w:rPr>
        <w:t xml:space="preserve"> </w:t>
      </w:r>
      <w:r w:rsidRPr="00D55007">
        <w:rPr>
          <w:rFonts w:eastAsia="Calibri"/>
          <w:color w:val="auto"/>
          <w:spacing w:val="-1"/>
        </w:rPr>
        <w:t>(</w:t>
      </w:r>
      <w:r w:rsidRPr="00D55007">
        <w:rPr>
          <w:rFonts w:eastAsia="Calibri"/>
          <w:i/>
          <w:color w:val="auto"/>
          <w:spacing w:val="-1"/>
        </w:rPr>
        <w:t>Dissostichus</w:t>
      </w:r>
      <w:r w:rsidRPr="00D55007">
        <w:rPr>
          <w:rFonts w:eastAsia="Calibri"/>
          <w:i/>
          <w:color w:val="auto"/>
          <w:spacing w:val="-2"/>
        </w:rPr>
        <w:t xml:space="preserve"> </w:t>
      </w:r>
      <w:r w:rsidRPr="00D55007">
        <w:rPr>
          <w:rFonts w:eastAsia="Calibri"/>
          <w:i/>
          <w:color w:val="auto"/>
          <w:spacing w:val="-1"/>
        </w:rPr>
        <w:t>mawsoni</w:t>
      </w:r>
      <w:r w:rsidRPr="00D55007">
        <w:rPr>
          <w:rFonts w:eastAsia="Calibri"/>
          <w:color w:val="auto"/>
          <w:spacing w:val="-1"/>
        </w:rPr>
        <w:t>);</w:t>
      </w:r>
    </w:p>
    <w:p w14:paraId="3401D37A" w14:textId="77777777" w:rsidR="0082130F" w:rsidRPr="00953618" w:rsidRDefault="00196CC7" w:rsidP="005D473E">
      <w:pPr>
        <w:pStyle w:val="BodyText"/>
        <w:keepLines/>
        <w:numPr>
          <w:ilvl w:val="1"/>
          <w:numId w:val="6"/>
        </w:numPr>
        <w:tabs>
          <w:tab w:val="left" w:pos="1201"/>
        </w:tabs>
        <w:spacing w:before="120" w:after="120"/>
        <w:ind w:left="1196" w:right="271" w:hanging="357"/>
        <w:jc w:val="both"/>
        <w:rPr>
          <w:rFonts w:asciiTheme="majorHAnsi" w:hAnsiTheme="majorHAnsi" w:cstheme="majorHAnsi"/>
          <w:lang w:val="en-NZ"/>
        </w:rPr>
      </w:pPr>
      <w:r w:rsidRPr="005E0BAB">
        <w:rPr>
          <w:rFonts w:asciiTheme="majorHAnsi" w:hAnsiTheme="majorHAnsi" w:cstheme="majorHAnsi"/>
          <w:spacing w:val="-1"/>
          <w:lang w:val="en-NZ"/>
        </w:rPr>
        <w:t>“bottom</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 xml:space="preserve">longline” </w:t>
      </w:r>
      <w:r w:rsidRPr="005E0BAB">
        <w:rPr>
          <w:rFonts w:asciiTheme="majorHAnsi" w:hAnsiTheme="majorHAnsi" w:cstheme="majorHAnsi"/>
          <w:lang w:val="en-NZ"/>
        </w:rPr>
        <w:t>means</w:t>
      </w:r>
      <w:r w:rsidRPr="005E0BAB">
        <w:rPr>
          <w:rFonts w:asciiTheme="majorHAnsi" w:hAnsiTheme="majorHAnsi" w:cstheme="majorHAnsi"/>
          <w:spacing w:val="-1"/>
          <w:lang w:val="en-NZ"/>
        </w:rPr>
        <w:t xml:space="preserve"> standardised integrated </w:t>
      </w:r>
      <w:r w:rsidRPr="005E0BAB">
        <w:rPr>
          <w:rFonts w:asciiTheme="majorHAnsi" w:hAnsiTheme="majorHAnsi" w:cstheme="majorHAnsi"/>
          <w:spacing w:val="-2"/>
          <w:lang w:val="en-NZ"/>
        </w:rPr>
        <w:t>weight</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bottom</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longline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gear as</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specified</w:t>
      </w:r>
      <w:r w:rsidRPr="005E0BAB">
        <w:rPr>
          <w:rFonts w:asciiTheme="majorHAnsi" w:hAnsiTheme="majorHAnsi" w:cstheme="majorHAnsi"/>
          <w:spacing w:val="60"/>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1"/>
          <w:lang w:val="en-NZ"/>
        </w:rPr>
        <w:t xml:space="preserve"> the</w:t>
      </w:r>
      <w:r w:rsidRPr="005E0BAB">
        <w:rPr>
          <w:rFonts w:asciiTheme="majorHAnsi" w:hAnsiTheme="majorHAnsi" w:cstheme="majorHAnsi"/>
          <w:lang w:val="en-NZ"/>
        </w:rPr>
        <w:t xml:space="preserve"> </w:t>
      </w:r>
      <w:hyperlink r:id="rId14" w:history="1">
        <w:r w:rsidRPr="005E0BAB">
          <w:rPr>
            <w:rStyle w:val="Hyperlink"/>
            <w:rFonts w:asciiTheme="majorHAnsi" w:hAnsiTheme="majorHAnsi" w:cstheme="majorHAnsi"/>
            <w:spacing w:val="-1"/>
            <w:lang w:val="en-NZ"/>
          </w:rPr>
          <w:t>CCAMLR</w:t>
        </w:r>
        <w:r w:rsidRPr="005E0BAB">
          <w:rPr>
            <w:rStyle w:val="Hyperlink"/>
            <w:rFonts w:asciiTheme="majorHAnsi" w:hAnsiTheme="majorHAnsi" w:cstheme="majorHAnsi"/>
            <w:spacing w:val="-3"/>
            <w:lang w:val="en-NZ"/>
          </w:rPr>
          <w:t xml:space="preserve"> </w:t>
        </w:r>
        <w:r w:rsidRPr="005E0BAB">
          <w:rPr>
            <w:rStyle w:val="Hyperlink"/>
            <w:rFonts w:asciiTheme="majorHAnsi" w:hAnsiTheme="majorHAnsi" w:cstheme="majorHAnsi"/>
            <w:lang w:val="en-NZ"/>
          </w:rPr>
          <w:t>Gear</w:t>
        </w:r>
        <w:r w:rsidRPr="005E0BAB">
          <w:rPr>
            <w:rStyle w:val="Hyperlink"/>
            <w:rFonts w:asciiTheme="majorHAnsi" w:hAnsiTheme="majorHAnsi" w:cstheme="majorHAnsi"/>
            <w:spacing w:val="-1"/>
            <w:lang w:val="en-NZ"/>
          </w:rPr>
          <w:t xml:space="preserve"> Library</w:t>
        </w:r>
      </w:hyperlink>
      <w:r w:rsidR="0082130F">
        <w:rPr>
          <w:rFonts w:asciiTheme="majorHAnsi" w:hAnsiTheme="majorHAnsi" w:cstheme="majorHAnsi"/>
          <w:spacing w:val="-1"/>
          <w:lang w:val="en-NZ"/>
        </w:rPr>
        <w:t>;</w:t>
      </w:r>
    </w:p>
    <w:p w14:paraId="3A860801" w14:textId="4DCD2DA2" w:rsidR="00196CC7" w:rsidRPr="005E0BAB" w:rsidRDefault="0082130F" w:rsidP="005D473E">
      <w:pPr>
        <w:pStyle w:val="BodyText"/>
        <w:keepLines/>
        <w:numPr>
          <w:ilvl w:val="1"/>
          <w:numId w:val="6"/>
        </w:numPr>
        <w:tabs>
          <w:tab w:val="left" w:pos="1201"/>
        </w:tabs>
        <w:spacing w:before="120" w:after="120"/>
        <w:ind w:left="1196" w:right="271" w:hanging="357"/>
        <w:jc w:val="both"/>
        <w:rPr>
          <w:rFonts w:asciiTheme="majorHAnsi" w:hAnsiTheme="majorHAnsi" w:cstheme="majorHAnsi"/>
          <w:lang w:val="en-NZ"/>
        </w:rPr>
      </w:pPr>
      <w:r>
        <w:rPr>
          <w:rFonts w:asciiTheme="majorHAnsi" w:hAnsiTheme="majorHAnsi" w:cstheme="majorHAnsi"/>
          <w:spacing w:val="-1"/>
          <w:lang w:val="en-NZ"/>
        </w:rPr>
        <w:lastRenderedPageBreak/>
        <w:t xml:space="preserve">“observer” means </w:t>
      </w:r>
      <w:r w:rsidR="003E686B">
        <w:rPr>
          <w:rFonts w:asciiTheme="majorHAnsi" w:hAnsiTheme="majorHAnsi" w:cstheme="majorHAnsi"/>
          <w:spacing w:val="-1"/>
          <w:lang w:val="en-NZ"/>
        </w:rPr>
        <w:t>any observer from a national observer programme or service provider accredited according to the provisions of CMM 16-</w:t>
      </w:r>
      <w:r w:rsidR="00FD071D">
        <w:rPr>
          <w:rFonts w:asciiTheme="majorHAnsi" w:hAnsiTheme="majorHAnsi" w:cstheme="majorHAnsi"/>
          <w:spacing w:val="-1"/>
          <w:lang w:val="en-NZ"/>
        </w:rPr>
        <w:t xml:space="preserve">2025 </w:t>
      </w:r>
      <w:r w:rsidR="003E686B">
        <w:rPr>
          <w:rFonts w:asciiTheme="majorHAnsi" w:hAnsiTheme="majorHAnsi" w:cstheme="majorHAnsi"/>
          <w:spacing w:val="-1"/>
          <w:lang w:val="en-NZ"/>
        </w:rPr>
        <w:t>(Observer Programme)</w:t>
      </w:r>
      <w:r w:rsidR="000D682D">
        <w:rPr>
          <w:rFonts w:asciiTheme="majorHAnsi" w:hAnsiTheme="majorHAnsi" w:cstheme="majorHAnsi"/>
          <w:spacing w:val="-1"/>
          <w:lang w:val="en-NZ"/>
        </w:rPr>
        <w:t>.</w:t>
      </w:r>
    </w:p>
    <w:p w14:paraId="391205AC" w14:textId="0F2A65EF" w:rsidR="00196CC7" w:rsidRPr="005E0BAB" w:rsidRDefault="0063024F" w:rsidP="005D473E">
      <w:pPr>
        <w:pStyle w:val="Heading2"/>
        <w:rPr>
          <w:spacing w:val="-1"/>
        </w:rPr>
      </w:pPr>
      <w:r w:rsidRPr="005D473E">
        <w:t>Application</w:t>
      </w:r>
    </w:p>
    <w:p w14:paraId="03705DB2" w14:textId="274A7027" w:rsidR="00196CC7" w:rsidRPr="005E0BAB" w:rsidRDefault="00196CC7" w:rsidP="005D473E">
      <w:pPr>
        <w:pStyle w:val="BodyText"/>
        <w:keepLines/>
        <w:numPr>
          <w:ilvl w:val="0"/>
          <w:numId w:val="6"/>
        </w:numPr>
        <w:tabs>
          <w:tab w:val="left" w:pos="481"/>
        </w:tabs>
        <w:spacing w:before="120" w:after="120"/>
        <w:ind w:left="425" w:right="113" w:hanging="357"/>
        <w:jc w:val="both"/>
        <w:rPr>
          <w:rFonts w:asciiTheme="majorHAnsi" w:hAnsiTheme="majorHAnsi" w:cstheme="majorHAnsi"/>
          <w:lang w:val="en-NZ"/>
        </w:rPr>
      </w:pPr>
      <w:r w:rsidRPr="005E0BAB">
        <w:rPr>
          <w:rFonts w:asciiTheme="majorHAnsi" w:hAnsiTheme="majorHAnsi" w:cstheme="majorHAnsi"/>
          <w:spacing w:val="-1"/>
          <w:lang w:val="en-NZ"/>
        </w:rPr>
        <w:t>This</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measure</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applies</w:t>
      </w:r>
      <w:r w:rsidRPr="005E0BAB">
        <w:rPr>
          <w:rFonts w:asciiTheme="majorHAnsi" w:hAnsiTheme="majorHAnsi" w:cstheme="majorHAnsi"/>
          <w:spacing w:val="-7"/>
          <w:lang w:val="en-NZ"/>
        </w:rPr>
        <w:t xml:space="preserve"> </w:t>
      </w:r>
      <w:r w:rsidRPr="005E0BAB">
        <w:rPr>
          <w:rFonts w:asciiTheme="majorHAnsi" w:hAnsiTheme="majorHAnsi" w:cstheme="majorHAnsi"/>
          <w:lang w:val="en-NZ"/>
        </w:rPr>
        <w:t>to</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exploratory</w:t>
      </w:r>
      <w:r w:rsidRPr="005E0BAB">
        <w:rPr>
          <w:rFonts w:asciiTheme="majorHAnsi" w:hAnsiTheme="majorHAnsi" w:cstheme="majorHAnsi"/>
          <w:spacing w:val="-4"/>
          <w:lang w:val="en-NZ"/>
        </w:rPr>
        <w:t xml:space="preserve"> </w:t>
      </w:r>
      <w:r w:rsidRPr="005E0BAB">
        <w:rPr>
          <w:rFonts w:asciiTheme="majorHAnsi" w:hAnsiTheme="majorHAnsi" w:cstheme="majorHAnsi"/>
          <w:spacing w:val="-2"/>
          <w:lang w:val="en-NZ"/>
        </w:rPr>
        <w:t>fishing</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for</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toothfish</w:t>
      </w:r>
      <w:r w:rsidRPr="005E0BAB">
        <w:rPr>
          <w:rFonts w:asciiTheme="majorHAnsi" w:hAnsiTheme="majorHAnsi" w:cstheme="majorHAnsi"/>
          <w:spacing w:val="-5"/>
          <w:lang w:val="en-NZ"/>
        </w:rPr>
        <w:t xml:space="preserve"> </w:t>
      </w:r>
      <w:r w:rsidRPr="005E0BAB">
        <w:rPr>
          <w:rFonts w:asciiTheme="majorHAnsi" w:hAnsiTheme="majorHAnsi" w:cstheme="majorHAnsi"/>
          <w:lang w:val="en-NZ"/>
        </w:rPr>
        <w:t>as</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described</w:t>
      </w:r>
      <w:r w:rsidRPr="005E0BAB">
        <w:rPr>
          <w:rFonts w:asciiTheme="majorHAnsi" w:hAnsiTheme="majorHAnsi" w:cstheme="majorHAnsi"/>
          <w:spacing w:val="-5"/>
          <w:lang w:val="en-NZ"/>
        </w:rPr>
        <w:t xml:space="preserve"> </w:t>
      </w:r>
      <w:bookmarkStart w:id="0" w:name="_Hlk183709444"/>
      <w:r w:rsidRPr="005E0BAB">
        <w:rPr>
          <w:rFonts w:asciiTheme="majorHAnsi" w:hAnsiTheme="majorHAnsi" w:cstheme="majorHAnsi"/>
          <w:lang w:val="en-NZ"/>
        </w:rPr>
        <w:t>in</w:t>
      </w:r>
      <w:r w:rsidRPr="005E0BAB">
        <w:rPr>
          <w:rFonts w:asciiTheme="majorHAnsi" w:hAnsiTheme="majorHAnsi" w:cstheme="majorHAnsi"/>
          <w:spacing w:val="-6"/>
          <w:lang w:val="en-NZ"/>
        </w:rPr>
        <w:t xml:space="preserve"> </w:t>
      </w:r>
      <w:hyperlink r:id="rId15" w:history="1">
        <w:r w:rsidR="009057DF" w:rsidRPr="008442B7">
          <w:rPr>
            <w:rStyle w:val="Hyperlink"/>
            <w:rFonts w:ascii="Calibri Light" w:hAnsi="Calibri Light" w:cs="Calibri Light"/>
          </w:rPr>
          <w:t>SC12-DW01_rev2</w:t>
        </w:r>
      </w:hyperlink>
      <w:r w:rsidR="00665203">
        <w:rPr>
          <w:rStyle w:val="Hyperlink"/>
          <w:rFonts w:asciiTheme="majorHAnsi" w:hAnsiTheme="majorHAnsi" w:cstheme="majorHAnsi"/>
          <w:spacing w:val="-1"/>
        </w:rPr>
        <w:t xml:space="preserve"> </w:t>
      </w:r>
      <w:r w:rsidRPr="005E0BAB">
        <w:rPr>
          <w:rFonts w:asciiTheme="majorHAnsi" w:hAnsiTheme="majorHAnsi" w:cstheme="majorHAnsi"/>
          <w:spacing w:val="-1"/>
          <w:lang w:val="en-NZ"/>
        </w:rPr>
        <w:t>“</w:t>
      </w:r>
      <w:r w:rsidR="009057DF" w:rsidRPr="009057DF">
        <w:rPr>
          <w:rFonts w:asciiTheme="majorHAnsi" w:hAnsiTheme="majorHAnsi" w:cstheme="majorHAnsi"/>
          <w:spacing w:val="-1"/>
          <w:lang w:val="en-NZ"/>
        </w:rPr>
        <w:t>Proposal for exploratory bottom longlining for toothfish by New Zealand vessels 2025-2027: Fisheries Operation Plan, Data Collection Plan, Impact Assessments, and Mitigation Summaries for Non-target, Associated or Dependent Species</w:t>
      </w:r>
      <w:r w:rsidRPr="005E0BAB">
        <w:rPr>
          <w:rFonts w:asciiTheme="majorHAnsi" w:hAnsiTheme="majorHAnsi" w:cstheme="majorHAnsi"/>
          <w:spacing w:val="-1"/>
          <w:lang w:val="en-NZ"/>
        </w:rPr>
        <w:t>”.</w:t>
      </w:r>
      <w:bookmarkEnd w:id="0"/>
    </w:p>
    <w:p w14:paraId="2B373519" w14:textId="7D5E9694" w:rsidR="00196CC7" w:rsidRPr="005D473E" w:rsidRDefault="00196CC7" w:rsidP="005D473E">
      <w:pPr>
        <w:pStyle w:val="BodyText"/>
        <w:keepLines/>
        <w:numPr>
          <w:ilvl w:val="0"/>
          <w:numId w:val="6"/>
        </w:numPr>
        <w:tabs>
          <w:tab w:val="left" w:pos="481"/>
        </w:tabs>
        <w:spacing w:before="120" w:after="120"/>
        <w:ind w:left="425" w:right="116" w:hanging="357"/>
        <w:jc w:val="both"/>
        <w:rPr>
          <w:rFonts w:asciiTheme="majorHAnsi" w:hAnsiTheme="majorHAnsi" w:cstheme="majorHAnsi"/>
          <w:lang w:val="en-NZ"/>
        </w:rPr>
      </w:pPr>
      <w:r w:rsidRPr="005E0BAB">
        <w:rPr>
          <w:rFonts w:asciiTheme="majorHAnsi" w:hAnsiTheme="majorHAnsi" w:cstheme="majorHAnsi"/>
          <w:spacing w:val="-1"/>
          <w:lang w:val="en-NZ"/>
        </w:rPr>
        <w:t>None</w:t>
      </w:r>
      <w:r w:rsidRPr="005E0BAB">
        <w:rPr>
          <w:rFonts w:asciiTheme="majorHAnsi" w:hAnsiTheme="majorHAnsi" w:cstheme="majorHAnsi"/>
          <w:spacing w:val="45"/>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48"/>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46"/>
          <w:lang w:val="en-NZ"/>
        </w:rPr>
        <w:t xml:space="preserve"> </w:t>
      </w:r>
      <w:r w:rsidRPr="005E0BAB">
        <w:rPr>
          <w:rFonts w:asciiTheme="majorHAnsi" w:hAnsiTheme="majorHAnsi" w:cstheme="majorHAnsi"/>
          <w:spacing w:val="-1"/>
          <w:lang w:val="en-NZ"/>
        </w:rPr>
        <w:t>obligations</w:t>
      </w:r>
      <w:r w:rsidRPr="005E0BAB">
        <w:rPr>
          <w:rFonts w:asciiTheme="majorHAnsi" w:hAnsiTheme="majorHAnsi" w:cstheme="majorHAnsi"/>
          <w:spacing w:val="47"/>
          <w:lang w:val="en-NZ"/>
        </w:rPr>
        <w:t xml:space="preserve"> </w:t>
      </w:r>
      <w:r w:rsidRPr="005E0BAB">
        <w:rPr>
          <w:rFonts w:asciiTheme="majorHAnsi" w:hAnsiTheme="majorHAnsi" w:cstheme="majorHAnsi"/>
          <w:spacing w:val="-2"/>
          <w:lang w:val="en-NZ"/>
        </w:rPr>
        <w:t>in</w:t>
      </w:r>
      <w:r w:rsidRPr="005E0BAB">
        <w:rPr>
          <w:rFonts w:asciiTheme="majorHAnsi" w:hAnsiTheme="majorHAnsi" w:cstheme="majorHAnsi"/>
          <w:spacing w:val="48"/>
          <w:lang w:val="en-NZ"/>
        </w:rPr>
        <w:t xml:space="preserve"> </w:t>
      </w:r>
      <w:r w:rsidRPr="005E0BAB">
        <w:rPr>
          <w:rFonts w:asciiTheme="majorHAnsi" w:hAnsiTheme="majorHAnsi" w:cstheme="majorHAnsi"/>
          <w:spacing w:val="-1"/>
          <w:lang w:val="en-NZ"/>
        </w:rPr>
        <w:t>this</w:t>
      </w:r>
      <w:r w:rsidRPr="005E0BAB">
        <w:rPr>
          <w:rFonts w:asciiTheme="majorHAnsi" w:hAnsiTheme="majorHAnsi" w:cstheme="majorHAnsi"/>
          <w:spacing w:val="48"/>
          <w:lang w:val="en-NZ"/>
        </w:rPr>
        <w:t xml:space="preserve"> </w:t>
      </w:r>
      <w:r w:rsidRPr="005E0BAB">
        <w:rPr>
          <w:rFonts w:asciiTheme="majorHAnsi" w:hAnsiTheme="majorHAnsi" w:cstheme="majorHAnsi"/>
          <w:spacing w:val="-1"/>
          <w:lang w:val="en-NZ"/>
        </w:rPr>
        <w:t>measure</w:t>
      </w:r>
      <w:r w:rsidRPr="005E0BAB">
        <w:rPr>
          <w:rFonts w:asciiTheme="majorHAnsi" w:hAnsiTheme="majorHAnsi" w:cstheme="majorHAnsi"/>
          <w:spacing w:val="45"/>
          <w:lang w:val="en-NZ"/>
        </w:rPr>
        <w:t xml:space="preserve"> </w:t>
      </w:r>
      <w:r w:rsidRPr="005E0BAB">
        <w:rPr>
          <w:rFonts w:asciiTheme="majorHAnsi" w:hAnsiTheme="majorHAnsi" w:cstheme="majorHAnsi"/>
          <w:spacing w:val="-1"/>
          <w:lang w:val="en-NZ"/>
        </w:rPr>
        <w:t>exempt</w:t>
      </w:r>
      <w:r w:rsidRPr="005E0BAB">
        <w:rPr>
          <w:rFonts w:asciiTheme="majorHAnsi" w:hAnsiTheme="majorHAnsi" w:cstheme="majorHAnsi"/>
          <w:spacing w:val="48"/>
          <w:lang w:val="en-NZ"/>
        </w:rPr>
        <w:t xml:space="preserve"> </w:t>
      </w:r>
      <w:r w:rsidRPr="005E0BAB">
        <w:rPr>
          <w:rFonts w:asciiTheme="majorHAnsi" w:hAnsiTheme="majorHAnsi" w:cstheme="majorHAnsi"/>
          <w:lang w:val="en-NZ"/>
        </w:rPr>
        <w:t>a</w:t>
      </w:r>
      <w:r w:rsidRPr="005E0BAB">
        <w:rPr>
          <w:rFonts w:asciiTheme="majorHAnsi" w:hAnsiTheme="majorHAnsi" w:cstheme="majorHAnsi"/>
          <w:spacing w:val="46"/>
          <w:lang w:val="en-NZ"/>
        </w:rPr>
        <w:t xml:space="preserve"> </w:t>
      </w:r>
      <w:r w:rsidRPr="005E0BAB">
        <w:rPr>
          <w:rFonts w:asciiTheme="majorHAnsi" w:hAnsiTheme="majorHAnsi" w:cstheme="majorHAnsi"/>
          <w:spacing w:val="-1"/>
          <w:lang w:val="en-NZ"/>
        </w:rPr>
        <w:t>Member</w:t>
      </w:r>
      <w:r w:rsidRPr="005E0BAB">
        <w:rPr>
          <w:rFonts w:asciiTheme="majorHAnsi" w:hAnsiTheme="majorHAnsi" w:cstheme="majorHAnsi"/>
          <w:spacing w:val="46"/>
          <w:lang w:val="en-NZ"/>
        </w:rPr>
        <w:t xml:space="preserve"> </w:t>
      </w:r>
      <w:r w:rsidRPr="005E0BAB">
        <w:rPr>
          <w:rFonts w:asciiTheme="majorHAnsi" w:hAnsiTheme="majorHAnsi" w:cstheme="majorHAnsi"/>
          <w:lang w:val="en-NZ"/>
        </w:rPr>
        <w:t>or</w:t>
      </w:r>
      <w:r w:rsidRPr="005E0BAB">
        <w:rPr>
          <w:rFonts w:asciiTheme="majorHAnsi" w:hAnsiTheme="majorHAnsi" w:cstheme="majorHAnsi"/>
          <w:spacing w:val="45"/>
          <w:lang w:val="en-NZ"/>
        </w:rPr>
        <w:t xml:space="preserve"> </w:t>
      </w:r>
      <w:r w:rsidRPr="005E0BAB">
        <w:rPr>
          <w:rFonts w:asciiTheme="majorHAnsi" w:hAnsiTheme="majorHAnsi" w:cstheme="majorHAnsi"/>
          <w:lang w:val="en-NZ"/>
        </w:rPr>
        <w:t>CNCP</w:t>
      </w:r>
      <w:r w:rsidRPr="005E0BAB">
        <w:rPr>
          <w:rFonts w:asciiTheme="majorHAnsi" w:hAnsiTheme="majorHAnsi" w:cstheme="majorHAnsi"/>
          <w:spacing w:val="47"/>
          <w:lang w:val="en-NZ"/>
        </w:rPr>
        <w:t xml:space="preserve"> </w:t>
      </w:r>
      <w:r w:rsidRPr="005E0BAB">
        <w:rPr>
          <w:rFonts w:asciiTheme="majorHAnsi" w:hAnsiTheme="majorHAnsi" w:cstheme="majorHAnsi"/>
          <w:spacing w:val="-1"/>
          <w:lang w:val="en-NZ"/>
        </w:rPr>
        <w:t>from</w:t>
      </w:r>
      <w:r w:rsidRPr="005E0BAB">
        <w:rPr>
          <w:rFonts w:asciiTheme="majorHAnsi" w:hAnsiTheme="majorHAnsi" w:cstheme="majorHAnsi"/>
          <w:spacing w:val="47"/>
          <w:lang w:val="en-NZ"/>
        </w:rPr>
        <w:t xml:space="preserve"> </w:t>
      </w:r>
      <w:r w:rsidRPr="005E0BAB">
        <w:rPr>
          <w:rFonts w:asciiTheme="majorHAnsi" w:hAnsiTheme="majorHAnsi" w:cstheme="majorHAnsi"/>
          <w:spacing w:val="-1"/>
          <w:lang w:val="en-NZ"/>
        </w:rPr>
        <w:t>complying</w:t>
      </w:r>
      <w:r w:rsidRPr="005E0BAB">
        <w:rPr>
          <w:rFonts w:asciiTheme="majorHAnsi" w:hAnsiTheme="majorHAnsi" w:cstheme="majorHAnsi"/>
          <w:spacing w:val="48"/>
          <w:lang w:val="en-NZ"/>
        </w:rPr>
        <w:t xml:space="preserve"> </w:t>
      </w:r>
      <w:r w:rsidRPr="005E0BAB">
        <w:rPr>
          <w:rFonts w:asciiTheme="majorHAnsi" w:hAnsiTheme="majorHAnsi" w:cstheme="majorHAnsi"/>
          <w:spacing w:val="-1"/>
          <w:lang w:val="en-NZ"/>
        </w:rPr>
        <w:t>with</w:t>
      </w:r>
      <w:r w:rsidRPr="005E0BAB">
        <w:rPr>
          <w:rFonts w:asciiTheme="majorHAnsi" w:hAnsiTheme="majorHAnsi" w:cstheme="majorHAnsi"/>
          <w:spacing w:val="47"/>
          <w:lang w:val="en-NZ"/>
        </w:rPr>
        <w:t xml:space="preserve"> </w:t>
      </w:r>
      <w:r w:rsidRPr="005E0BAB">
        <w:rPr>
          <w:rFonts w:asciiTheme="majorHAnsi" w:hAnsiTheme="majorHAnsi" w:cstheme="majorHAnsi"/>
          <w:spacing w:val="-2"/>
          <w:lang w:val="en-NZ"/>
        </w:rPr>
        <w:t>any</w:t>
      </w:r>
      <w:r w:rsidRPr="005E0BAB">
        <w:rPr>
          <w:rFonts w:asciiTheme="majorHAnsi" w:hAnsiTheme="majorHAnsi" w:cstheme="majorHAnsi"/>
          <w:spacing w:val="69"/>
          <w:lang w:val="en-NZ"/>
        </w:rPr>
        <w:t xml:space="preserve"> </w:t>
      </w:r>
      <w:r w:rsidRPr="005E0BAB">
        <w:rPr>
          <w:rFonts w:asciiTheme="majorHAnsi" w:hAnsiTheme="majorHAnsi" w:cstheme="majorHAnsi"/>
          <w:spacing w:val="-1"/>
          <w:lang w:val="en-NZ"/>
        </w:rPr>
        <w:t>Convention</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obligation or</w:t>
      </w:r>
      <w:r w:rsidRPr="005E0BAB">
        <w:rPr>
          <w:rFonts w:asciiTheme="majorHAnsi" w:hAnsiTheme="majorHAnsi" w:cstheme="majorHAnsi"/>
          <w:lang w:val="en-NZ"/>
        </w:rPr>
        <w:t xml:space="preserve"> </w:t>
      </w:r>
      <w:r w:rsidRPr="005E0BAB">
        <w:rPr>
          <w:rFonts w:asciiTheme="majorHAnsi" w:hAnsiTheme="majorHAnsi" w:cstheme="majorHAnsi"/>
          <w:spacing w:val="-2"/>
          <w:lang w:val="en-NZ"/>
        </w:rPr>
        <w:t>any</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other</w:t>
      </w:r>
      <w:r w:rsidRPr="005E0BAB">
        <w:rPr>
          <w:rFonts w:asciiTheme="majorHAnsi" w:hAnsiTheme="majorHAnsi" w:cstheme="majorHAnsi"/>
          <w:lang w:val="en-NZ"/>
        </w:rPr>
        <w:t xml:space="preserve"> </w:t>
      </w:r>
      <w:r w:rsidRPr="005E0BAB">
        <w:rPr>
          <w:rFonts w:asciiTheme="majorHAnsi" w:hAnsiTheme="majorHAnsi" w:cstheme="majorHAnsi"/>
          <w:spacing w:val="-2"/>
          <w:lang w:val="en-NZ"/>
        </w:rPr>
        <w:t>CMMs</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adopted by</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Commission.</w:t>
      </w:r>
    </w:p>
    <w:p w14:paraId="7FFCCDC7" w14:textId="51D5E537" w:rsidR="00196CC7" w:rsidRPr="005E0BAB" w:rsidRDefault="0063024F" w:rsidP="005D473E">
      <w:pPr>
        <w:pStyle w:val="Heading2"/>
      </w:pPr>
      <w:r w:rsidRPr="005E0BAB">
        <w:t>Details and Specification of Exploratory Fishing Activities</w:t>
      </w:r>
    </w:p>
    <w:p w14:paraId="206F595C" w14:textId="535C7C03" w:rsidR="00196CC7" w:rsidRDefault="00196CC7" w:rsidP="005D473E">
      <w:pPr>
        <w:pStyle w:val="BodyText"/>
        <w:keepLines/>
        <w:numPr>
          <w:ilvl w:val="0"/>
          <w:numId w:val="6"/>
        </w:numPr>
        <w:tabs>
          <w:tab w:val="left" w:pos="461"/>
        </w:tabs>
        <w:spacing w:before="120" w:after="120"/>
        <w:ind w:left="425" w:right="119" w:hanging="357"/>
        <w:jc w:val="both"/>
        <w:rPr>
          <w:rFonts w:asciiTheme="majorHAnsi" w:hAnsiTheme="majorHAnsi" w:cstheme="majorHAnsi"/>
          <w:lang w:val="en-NZ"/>
        </w:rPr>
      </w:pPr>
      <w:r w:rsidRPr="005E0BAB">
        <w:rPr>
          <w:rFonts w:asciiTheme="majorHAnsi" w:hAnsiTheme="majorHAnsi" w:cstheme="majorHAnsi"/>
          <w:spacing w:val="-1"/>
          <w:lang w:val="en-NZ"/>
        </w:rPr>
        <w:t xml:space="preserve">Fishing </w:t>
      </w:r>
      <w:r w:rsidRPr="005E0BAB">
        <w:rPr>
          <w:rFonts w:asciiTheme="majorHAnsi" w:hAnsiTheme="majorHAnsi" w:cstheme="majorHAnsi"/>
          <w:lang w:val="en-NZ"/>
        </w:rPr>
        <w:t xml:space="preserve">for </w:t>
      </w:r>
      <w:r w:rsidRPr="005E0BAB">
        <w:rPr>
          <w:rFonts w:asciiTheme="majorHAnsi" w:hAnsiTheme="majorHAnsi" w:cstheme="majorHAnsi"/>
          <w:spacing w:val="-1"/>
          <w:lang w:val="en-NZ"/>
        </w:rPr>
        <w:t>toothfish,</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using</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bottom longline</w:t>
      </w:r>
      <w:r w:rsidRPr="005E0BAB">
        <w:rPr>
          <w:rFonts w:asciiTheme="majorHAnsi" w:hAnsiTheme="majorHAnsi" w:cstheme="majorHAnsi"/>
          <w:spacing w:val="-2"/>
          <w:lang w:val="en-NZ"/>
        </w:rPr>
        <w:t xml:space="preserve"> method,</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may</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 xml:space="preserve">conducted </w:t>
      </w:r>
      <w:r w:rsidRPr="005E0BAB">
        <w:rPr>
          <w:rFonts w:asciiTheme="majorHAnsi" w:hAnsiTheme="majorHAnsi" w:cstheme="majorHAnsi"/>
          <w:lang w:val="en-NZ"/>
        </w:rPr>
        <w:t>in</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exploratory</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fishing</w:t>
      </w:r>
      <w:r w:rsidRPr="005E0BAB">
        <w:rPr>
          <w:rFonts w:asciiTheme="majorHAnsi" w:hAnsiTheme="majorHAnsi" w:cstheme="majorHAnsi"/>
          <w:spacing w:val="57"/>
          <w:lang w:val="en-NZ"/>
        </w:rPr>
        <w:t xml:space="preserve"> </w:t>
      </w:r>
      <w:r w:rsidR="00FB0DCA">
        <w:rPr>
          <w:rFonts w:asciiTheme="majorHAnsi" w:hAnsiTheme="majorHAnsi" w:cstheme="majorHAnsi"/>
          <w:spacing w:val="-1"/>
          <w:lang w:val="en-NZ"/>
        </w:rPr>
        <w:t>research blocks</w:t>
      </w:r>
      <w:r w:rsidR="00FB0DCA"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 xml:space="preserve">identified </w:t>
      </w:r>
      <w:r w:rsidRPr="005E0BAB">
        <w:rPr>
          <w:rFonts w:asciiTheme="majorHAnsi" w:hAnsiTheme="majorHAnsi" w:cstheme="majorHAnsi"/>
          <w:lang w:val="en-NZ"/>
        </w:rPr>
        <w:t>in</w:t>
      </w:r>
      <w:r w:rsidRPr="005E0BAB">
        <w:rPr>
          <w:rFonts w:asciiTheme="majorHAnsi" w:hAnsiTheme="majorHAnsi" w:cstheme="majorHAnsi"/>
          <w:spacing w:val="-3"/>
          <w:lang w:val="en-NZ"/>
        </w:rPr>
        <w:t xml:space="preserve"> </w:t>
      </w:r>
      <w:r w:rsidR="00727155">
        <w:rPr>
          <w:rFonts w:asciiTheme="majorHAnsi" w:hAnsiTheme="majorHAnsi" w:cstheme="majorHAnsi"/>
          <w:spacing w:val="-3"/>
          <w:lang w:val="en-NZ"/>
        </w:rPr>
        <w:t xml:space="preserve">Figure 1 </w:t>
      </w:r>
      <w:r w:rsidRPr="005E0BAB">
        <w:rPr>
          <w:rFonts w:asciiTheme="majorHAnsi" w:hAnsiTheme="majorHAnsi" w:cstheme="majorHAnsi"/>
          <w:lang w:val="en-NZ"/>
        </w:rPr>
        <w:t>below.</w:t>
      </w:r>
      <w:r w:rsidR="00FA210C">
        <w:rPr>
          <w:rFonts w:asciiTheme="majorHAnsi" w:hAnsiTheme="majorHAnsi" w:cstheme="majorHAnsi"/>
          <w:lang w:val="en-NZ"/>
        </w:rPr>
        <w:t xml:space="preserve"> </w:t>
      </w:r>
      <w:r w:rsidR="00FA210C" w:rsidRPr="00FA210C">
        <w:rPr>
          <w:rFonts w:asciiTheme="majorHAnsi" w:hAnsiTheme="majorHAnsi" w:cstheme="majorHAnsi"/>
          <w:lang w:val="en-NZ"/>
        </w:rPr>
        <w:t xml:space="preserve">The two areas </w:t>
      </w:r>
      <w:r w:rsidR="00FA210C">
        <w:rPr>
          <w:rFonts w:asciiTheme="majorHAnsi" w:hAnsiTheme="majorHAnsi" w:cstheme="majorHAnsi"/>
          <w:lang w:val="en-NZ"/>
        </w:rPr>
        <w:t xml:space="preserve">are </w:t>
      </w:r>
      <w:r w:rsidR="00FA210C" w:rsidRPr="00FA210C">
        <w:rPr>
          <w:rFonts w:asciiTheme="majorHAnsi" w:hAnsiTheme="majorHAnsi" w:cstheme="majorHAnsi"/>
          <w:lang w:val="en-NZ"/>
        </w:rPr>
        <w:t>south of New Zealand, research block (RB) NZSWRB1 and research blocks (RBs) A-H. These areas lie immediately to the west and east, respectively, of the current exploratory fishing by Australia under CMM 14f-2024 and are described in more detail below.</w:t>
      </w:r>
    </w:p>
    <w:p w14:paraId="729799ED" w14:textId="352E9A58" w:rsidR="00D85BAE" w:rsidRDefault="00D85BAE" w:rsidP="005D473E">
      <w:pPr>
        <w:pStyle w:val="BodyText"/>
        <w:keepLines/>
        <w:tabs>
          <w:tab w:val="left" w:pos="461"/>
        </w:tabs>
        <w:spacing w:before="120" w:after="120"/>
        <w:ind w:left="425" w:right="119" w:hanging="357"/>
        <w:jc w:val="both"/>
        <w:rPr>
          <w:rFonts w:asciiTheme="majorHAnsi" w:hAnsiTheme="majorHAnsi" w:cstheme="majorHAnsi"/>
          <w:lang w:val="en-NZ"/>
        </w:rPr>
      </w:pPr>
      <w:r w:rsidRPr="00D85BAE">
        <w:rPr>
          <w:rFonts w:asciiTheme="majorHAnsi" w:hAnsiTheme="majorHAnsi" w:cstheme="majorHAnsi"/>
          <w:i/>
          <w:iCs/>
          <w:lang w:val="en-NZ"/>
        </w:rPr>
        <w:t>NZSWRB1</w:t>
      </w:r>
      <w:r>
        <w:rPr>
          <w:rFonts w:asciiTheme="majorHAnsi" w:hAnsiTheme="majorHAnsi" w:cstheme="majorHAnsi"/>
          <w:lang w:val="en-NZ"/>
        </w:rPr>
        <w:t xml:space="preserve">: </w:t>
      </w:r>
      <w:r w:rsidRPr="00D85BAE">
        <w:rPr>
          <w:rFonts w:asciiTheme="majorHAnsi" w:hAnsiTheme="majorHAnsi" w:cstheme="majorHAnsi"/>
          <w:lang w:val="en-NZ"/>
        </w:rPr>
        <w:t xml:space="preserve">The first exploratory fishing area NZSWRB1, is positioned between the </w:t>
      </w:r>
      <w:r>
        <w:rPr>
          <w:rFonts w:asciiTheme="majorHAnsi" w:hAnsiTheme="majorHAnsi" w:cstheme="majorHAnsi"/>
          <w:lang w:val="en-NZ"/>
        </w:rPr>
        <w:t>C</w:t>
      </w:r>
      <w:r w:rsidRPr="00D85BAE">
        <w:rPr>
          <w:rFonts w:asciiTheme="majorHAnsi" w:hAnsiTheme="majorHAnsi" w:cstheme="majorHAnsi"/>
          <w:lang w:val="en-NZ"/>
        </w:rPr>
        <w:t xml:space="preserve">AMLR Convention Area to the south and west, the Macquarie Island EEZ and the current exploratory fishing area by Australia (CMM 14f-2024) to the east. The northern boundary runs from NE corner (54°S 150°E) along the 54°S latitude to the intersection of the Macquarie Island EEZ (54°S and ~153 10.7°E). The eastern border of the area bounds the Macquarie Island EEZ as far east as ~58° 19.5’ S at 157°E. The southern border runs along the boundary of the CAMLR Convention </w:t>
      </w:r>
      <w:r w:rsidR="00AD5C23">
        <w:rPr>
          <w:rFonts w:asciiTheme="majorHAnsi" w:hAnsiTheme="majorHAnsi" w:cstheme="majorHAnsi"/>
          <w:lang w:val="en-NZ"/>
        </w:rPr>
        <w:t>A</w:t>
      </w:r>
      <w:r w:rsidRPr="00D85BAE">
        <w:rPr>
          <w:rFonts w:asciiTheme="majorHAnsi" w:hAnsiTheme="majorHAnsi" w:cstheme="majorHAnsi"/>
          <w:lang w:val="en-NZ"/>
        </w:rPr>
        <w:t>rea from SW the corner at 60°S and 157°E to the SE corner at 60°S 150°E.</w:t>
      </w:r>
    </w:p>
    <w:p w14:paraId="46FB5074" w14:textId="57E3F3A4" w:rsidR="00D85BAE" w:rsidRDefault="00D85BAE" w:rsidP="005D473E">
      <w:pPr>
        <w:pStyle w:val="BodyText"/>
        <w:keepLines/>
        <w:tabs>
          <w:tab w:val="left" w:pos="461"/>
        </w:tabs>
        <w:spacing w:before="120" w:after="120"/>
        <w:ind w:left="425" w:right="119" w:hanging="357"/>
        <w:jc w:val="both"/>
        <w:rPr>
          <w:rFonts w:asciiTheme="majorHAnsi" w:hAnsiTheme="majorHAnsi" w:cstheme="majorHAnsi"/>
          <w:lang w:val="en-NZ"/>
        </w:rPr>
      </w:pPr>
      <w:r w:rsidRPr="00D85BAE">
        <w:rPr>
          <w:rFonts w:asciiTheme="majorHAnsi" w:hAnsiTheme="majorHAnsi" w:cstheme="majorHAnsi"/>
          <w:i/>
          <w:iCs/>
          <w:lang w:val="en-NZ"/>
        </w:rPr>
        <w:t xml:space="preserve">Research Blocks </w:t>
      </w:r>
      <w:r>
        <w:rPr>
          <w:rFonts w:asciiTheme="majorHAnsi" w:hAnsiTheme="majorHAnsi" w:cstheme="majorHAnsi"/>
          <w:i/>
          <w:iCs/>
          <w:lang w:val="en-NZ"/>
        </w:rPr>
        <w:t xml:space="preserve">(RBs) </w:t>
      </w:r>
      <w:r w:rsidRPr="00D85BAE">
        <w:rPr>
          <w:rFonts w:asciiTheme="majorHAnsi" w:hAnsiTheme="majorHAnsi" w:cstheme="majorHAnsi"/>
          <w:i/>
          <w:iCs/>
          <w:lang w:val="en-NZ"/>
        </w:rPr>
        <w:t>A-H</w:t>
      </w:r>
      <w:r>
        <w:rPr>
          <w:rFonts w:asciiTheme="majorHAnsi" w:hAnsiTheme="majorHAnsi" w:cstheme="majorHAnsi"/>
          <w:lang w:val="en-NZ"/>
        </w:rPr>
        <w:t xml:space="preserve">. </w:t>
      </w:r>
      <w:r w:rsidRPr="00D85BAE">
        <w:rPr>
          <w:rFonts w:asciiTheme="majorHAnsi" w:hAnsiTheme="majorHAnsi" w:cstheme="majorHAnsi"/>
          <w:lang w:val="en-NZ"/>
        </w:rPr>
        <w:t xml:space="preserve">The second exploratory fishing area consists of research blocks (A – H). To the south, these extend along the northern boundary of the </w:t>
      </w:r>
      <w:r>
        <w:rPr>
          <w:rFonts w:asciiTheme="majorHAnsi" w:hAnsiTheme="majorHAnsi" w:cstheme="majorHAnsi"/>
          <w:lang w:val="en-NZ"/>
        </w:rPr>
        <w:t>C</w:t>
      </w:r>
      <w:r w:rsidRPr="00D85BAE">
        <w:rPr>
          <w:rFonts w:asciiTheme="majorHAnsi" w:hAnsiTheme="majorHAnsi" w:cstheme="majorHAnsi"/>
          <w:lang w:val="en-NZ"/>
        </w:rPr>
        <w:t>AMLR Convention Area at 60°S (from the SW corner at 163° E to the SE corner 155°W). To the west they follow the eastern margin of the existing exploratory fishery for toothfish by Australia (CMM 14f-2024), the eastern curved margin of the Macquarie Island EEZ, and the southern curved margin of the New Zealand EEZ. To the east the proposed area adjoins the previous New Zealand exploratory fishery area research block L (CMM 14a-2019) with SE corner at 60° S 155’ W. The northern boundary runs along the 54 S latitude from the NE corner 54° S 155’ W, to the intersection with the New Zealand EEZ at ~56° S 174° 16’ E.</w:t>
      </w:r>
    </w:p>
    <w:p w14:paraId="28FEB609" w14:textId="77777777" w:rsidR="00D2604B" w:rsidRDefault="00D2604B">
      <w:pPr>
        <w:spacing w:before="0" w:after="160" w:line="259" w:lineRule="auto"/>
        <w:jc w:val="left"/>
        <w:rPr>
          <w:b/>
          <w:color w:val="auto"/>
          <w:spacing w:val="-1"/>
          <w:sz w:val="20"/>
          <w:szCs w:val="24"/>
          <w:lang w:val="en-US"/>
        </w:rPr>
      </w:pPr>
      <w:r>
        <w:rPr>
          <w:b/>
          <w:spacing w:val="-1"/>
          <w:sz w:val="20"/>
        </w:rPr>
        <w:br w:type="page"/>
      </w:r>
    </w:p>
    <w:p w14:paraId="58BD955D" w14:textId="0F00AA07" w:rsidR="00727155" w:rsidRDefault="00727155" w:rsidP="00D2604B">
      <w:pPr>
        <w:pStyle w:val="ListParagraph"/>
        <w:spacing w:before="163"/>
        <w:ind w:left="480"/>
        <w:jc w:val="both"/>
        <w:rPr>
          <w:b/>
          <w:sz w:val="20"/>
        </w:rPr>
      </w:pPr>
      <w:r>
        <w:rPr>
          <w:b/>
          <w:spacing w:val="-1"/>
          <w:sz w:val="20"/>
        </w:rPr>
        <w:lastRenderedPageBreak/>
        <w:t>Figure 1</w:t>
      </w:r>
      <w:r w:rsidRPr="00727155">
        <w:rPr>
          <w:b/>
          <w:sz w:val="20"/>
        </w:rPr>
        <w:t>:</w:t>
      </w:r>
      <w:r w:rsidRPr="00727155">
        <w:rPr>
          <w:b/>
          <w:spacing w:val="-5"/>
          <w:sz w:val="20"/>
        </w:rPr>
        <w:t xml:space="preserve"> </w:t>
      </w:r>
      <w:r w:rsidRPr="00D2604B">
        <w:rPr>
          <w:bCs/>
          <w:sz w:val="20"/>
        </w:rPr>
        <w:t>Boxes show the two proposed areas by New Zealand for the 2025-2027 period, green boxes show the area defined for Exploratory Fishing for Toothfish by European Union (CMM 14e-2024</w:t>
      </w:r>
      <w:r w:rsidR="005C3601">
        <w:rPr>
          <w:bCs/>
          <w:sz w:val="20"/>
        </w:rPr>
        <w:t>)</w:t>
      </w:r>
      <w:r w:rsidRPr="00D2604B">
        <w:rPr>
          <w:bCs/>
          <w:sz w:val="20"/>
        </w:rPr>
        <w:t>, the red box is the area defined for Exploratory Fishing for Toothfish by Australia (CMM 4f-2024) and the purple boxes show part of the area defined for the previous Exploratory Fishing for Toothfish by New Zealand (CMM 14a-2019, CMM 14a-2022).</w:t>
      </w:r>
    </w:p>
    <w:p w14:paraId="1D0B75E0" w14:textId="77777777" w:rsidR="00727155" w:rsidRDefault="00727155" w:rsidP="00D2604B">
      <w:pPr>
        <w:pStyle w:val="ListParagraph"/>
        <w:spacing w:before="163"/>
        <w:ind w:left="480"/>
        <w:jc w:val="both"/>
        <w:rPr>
          <w:rFonts w:eastAsia="Calibri"/>
          <w:sz w:val="20"/>
          <w:szCs w:val="20"/>
        </w:rPr>
      </w:pPr>
    </w:p>
    <w:p w14:paraId="5E14DDCE" w14:textId="618E03B2" w:rsidR="00727155" w:rsidRPr="00727155" w:rsidRDefault="00727155" w:rsidP="00D2604B">
      <w:pPr>
        <w:pStyle w:val="ListParagraph"/>
        <w:spacing w:before="163"/>
        <w:ind w:left="480"/>
        <w:jc w:val="both"/>
        <w:rPr>
          <w:rFonts w:eastAsia="Calibri"/>
          <w:sz w:val="20"/>
          <w:szCs w:val="20"/>
        </w:rPr>
      </w:pPr>
      <w:r>
        <w:rPr>
          <w:noProof/>
          <w:szCs w:val="20"/>
        </w:rPr>
        <w:drawing>
          <wp:inline distT="0" distB="0" distL="0" distR="0" wp14:anchorId="2030B808" wp14:editId="0810C1C2">
            <wp:extent cx="5457825" cy="7062036"/>
            <wp:effectExtent l="0" t="0" r="0" b="5715"/>
            <wp:docPr id="90240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40265" name="Picture 9024026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464192" cy="7070274"/>
                    </a:xfrm>
                    <a:prstGeom prst="rect">
                      <a:avLst/>
                    </a:prstGeom>
                  </pic:spPr>
                </pic:pic>
              </a:graphicData>
            </a:graphic>
          </wp:inline>
        </w:drawing>
      </w:r>
    </w:p>
    <w:p w14:paraId="77C271E8" w14:textId="1F32FF52" w:rsidR="00196CC7" w:rsidRPr="00D2604B" w:rsidRDefault="009325F1" w:rsidP="005D473E">
      <w:pPr>
        <w:pStyle w:val="ListParagraph"/>
        <w:keepLines/>
        <w:widowControl w:val="0"/>
        <w:numPr>
          <w:ilvl w:val="0"/>
          <w:numId w:val="6"/>
        </w:numPr>
        <w:spacing w:before="120" w:after="120"/>
        <w:ind w:left="476" w:hanging="357"/>
        <w:contextualSpacing w:val="0"/>
        <w:jc w:val="both"/>
        <w:rPr>
          <w:spacing w:val="-1"/>
          <w:lang w:val="en-NZ"/>
        </w:rPr>
      </w:pPr>
      <w:r w:rsidRPr="009325F1">
        <w:rPr>
          <w:rFonts w:eastAsia="Calibri"/>
          <w:spacing w:val="-1"/>
          <w:sz w:val="22"/>
          <w:szCs w:val="22"/>
          <w:lang w:val="en-NZ"/>
        </w:rPr>
        <w:lastRenderedPageBreak/>
        <w:t>The exploratory fishery is for three consecutive calendar years, 2025, 2026 and 2027, consistent with CMM 13-2024, which allows a maximum period of three years for exploratory fishery applications. It is proposed that exploratory fishing trips may be associated with routine fishing operations for efficiencies. Fishing could take place at any time during a calendar year but where possible, the timing of trips will be additionally planned to take place both before and after the spawning period believed to be around July and August). Up to three of the nominated vessels will participate in the exploratory fishery working within the annual catch allocation and Fishery Operation Plan.</w:t>
      </w:r>
    </w:p>
    <w:p w14:paraId="7998DB39" w14:textId="49FD0741" w:rsidR="00196CC7" w:rsidRPr="005E0BAB" w:rsidRDefault="00196CC7" w:rsidP="005D473E">
      <w:pPr>
        <w:pStyle w:val="BodyText"/>
        <w:numPr>
          <w:ilvl w:val="0"/>
          <w:numId w:val="6"/>
        </w:numPr>
        <w:tabs>
          <w:tab w:val="left" w:pos="461"/>
        </w:tabs>
        <w:spacing w:before="120" w:after="120"/>
        <w:ind w:left="426" w:right="116"/>
        <w:jc w:val="both"/>
        <w:rPr>
          <w:rFonts w:asciiTheme="majorHAnsi" w:hAnsiTheme="majorHAnsi" w:cstheme="majorHAnsi"/>
          <w:lang w:val="en-NZ"/>
        </w:rPr>
      </w:pPr>
      <w:r w:rsidRPr="005E0BAB">
        <w:rPr>
          <w:rFonts w:asciiTheme="majorHAnsi" w:hAnsiTheme="majorHAnsi" w:cstheme="majorHAnsi"/>
          <w:spacing w:val="-1"/>
          <w:lang w:val="en-NZ"/>
        </w:rPr>
        <w:t xml:space="preserve">The Scientific Committee will review results each year at its annual meeting and advise the Commission on progress, including whether any stock indicators show sustainability concerns and what, if any, additional measures might be required to </w:t>
      </w:r>
      <w:r w:rsidR="00054E69">
        <w:rPr>
          <w:rFonts w:asciiTheme="majorHAnsi" w:hAnsiTheme="majorHAnsi" w:cstheme="majorHAnsi"/>
          <w:spacing w:val="-1"/>
          <w:lang w:val="en-NZ"/>
        </w:rPr>
        <w:t>manage</w:t>
      </w:r>
      <w:r w:rsidRPr="005E0BAB">
        <w:rPr>
          <w:rFonts w:asciiTheme="majorHAnsi" w:hAnsiTheme="majorHAnsi" w:cstheme="majorHAnsi"/>
          <w:spacing w:val="-1"/>
          <w:lang w:val="en-NZ"/>
        </w:rPr>
        <w:t xml:space="preserve"> bycatch of deepwater sharks or other non-target species</w:t>
      </w:r>
      <w:r w:rsidRPr="005E0BAB">
        <w:rPr>
          <w:rFonts w:asciiTheme="majorHAnsi" w:hAnsiTheme="majorHAnsi" w:cstheme="majorHAnsi"/>
          <w:spacing w:val="-2"/>
          <w:lang w:val="en-NZ"/>
        </w:rPr>
        <w:t>.</w:t>
      </w:r>
    </w:p>
    <w:p w14:paraId="781F02FA" w14:textId="645B92CE" w:rsidR="00196CC7" w:rsidRPr="005E0BAB" w:rsidRDefault="0063024F" w:rsidP="005D473E">
      <w:pPr>
        <w:pStyle w:val="Heading2"/>
      </w:pPr>
      <w:r w:rsidRPr="005E0BAB">
        <w:t>Total Allowable Catch</w:t>
      </w:r>
    </w:p>
    <w:p w14:paraId="58C238F7" w14:textId="3167EFF4" w:rsidR="00196CC7" w:rsidRPr="005E0BAB" w:rsidRDefault="00196CC7" w:rsidP="005D473E">
      <w:pPr>
        <w:pStyle w:val="BodyText"/>
        <w:keepLines/>
        <w:numPr>
          <w:ilvl w:val="0"/>
          <w:numId w:val="6"/>
        </w:numPr>
        <w:tabs>
          <w:tab w:val="left" w:pos="461"/>
        </w:tabs>
        <w:spacing w:before="120" w:after="120"/>
        <w:ind w:left="426" w:right="113" w:hanging="357"/>
        <w:jc w:val="both"/>
        <w:rPr>
          <w:rFonts w:asciiTheme="majorHAnsi" w:hAnsiTheme="majorHAnsi" w:cstheme="majorHAnsi"/>
          <w:lang w:val="en-NZ"/>
        </w:rPr>
      </w:pPr>
      <w:r w:rsidRPr="005E0BAB">
        <w:rPr>
          <w:rFonts w:asciiTheme="majorHAnsi" w:hAnsiTheme="majorHAnsi" w:cstheme="majorHAnsi"/>
          <w:spacing w:val="-1"/>
          <w:lang w:val="en-NZ"/>
        </w:rPr>
        <w:t>The</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annual</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toothfish</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total</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allowable</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catch</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4"/>
          <w:lang w:val="en-NZ"/>
        </w:rPr>
        <w:t xml:space="preserve"> </w:t>
      </w:r>
      <w:r w:rsidRPr="005E0BAB">
        <w:rPr>
          <w:rFonts w:asciiTheme="majorHAnsi" w:hAnsiTheme="majorHAnsi" w:cstheme="majorHAnsi"/>
          <w:lang w:val="en-NZ"/>
        </w:rPr>
        <w:t>not</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exceed</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2</w:t>
      </w:r>
      <w:r w:rsidR="00674CE6">
        <w:rPr>
          <w:rFonts w:asciiTheme="majorHAnsi" w:hAnsiTheme="majorHAnsi" w:cstheme="majorHAnsi"/>
          <w:lang w:val="en-NZ"/>
        </w:rPr>
        <w:t>9</w:t>
      </w:r>
      <w:r w:rsidRPr="005E0BAB">
        <w:rPr>
          <w:rFonts w:asciiTheme="majorHAnsi" w:hAnsiTheme="majorHAnsi" w:cstheme="majorHAnsi"/>
          <w:lang w:val="en-NZ"/>
        </w:rPr>
        <w:t>0</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tonnes</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(greenweight)</w:t>
      </w:r>
      <w:r w:rsidRPr="005E0BAB">
        <w:rPr>
          <w:rFonts w:asciiTheme="majorHAnsi" w:hAnsiTheme="majorHAnsi" w:cstheme="majorHAnsi"/>
          <w:spacing w:val="5"/>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4"/>
          <w:lang w:val="en-NZ"/>
        </w:rPr>
        <w:t xml:space="preserve"> </w:t>
      </w:r>
      <w:r w:rsidRPr="005E0BAB">
        <w:rPr>
          <w:rFonts w:asciiTheme="majorHAnsi" w:hAnsiTheme="majorHAnsi" w:cstheme="majorHAnsi"/>
          <w:lang w:val="en-NZ"/>
        </w:rPr>
        <w:t>each</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20</w:t>
      </w:r>
      <w:r w:rsidR="000E159E">
        <w:rPr>
          <w:rFonts w:asciiTheme="majorHAnsi" w:hAnsiTheme="majorHAnsi" w:cstheme="majorHAnsi"/>
          <w:spacing w:val="-1"/>
          <w:lang w:val="en-NZ"/>
        </w:rPr>
        <w:t>2</w:t>
      </w:r>
      <w:r w:rsidR="00674CE6">
        <w:rPr>
          <w:rFonts w:asciiTheme="majorHAnsi" w:hAnsiTheme="majorHAnsi" w:cstheme="majorHAnsi"/>
          <w:spacing w:val="-1"/>
          <w:lang w:val="en-NZ"/>
        </w:rPr>
        <w:t>5</w:t>
      </w:r>
      <w:r w:rsidRPr="005E0BAB">
        <w:rPr>
          <w:rFonts w:asciiTheme="majorHAnsi" w:hAnsiTheme="majorHAnsi" w:cstheme="majorHAnsi"/>
          <w:spacing w:val="-1"/>
          <w:lang w:val="en-NZ"/>
        </w:rPr>
        <w:t>,</w:t>
      </w:r>
      <w:r w:rsidRPr="005E0BAB">
        <w:rPr>
          <w:rFonts w:asciiTheme="majorHAnsi" w:hAnsiTheme="majorHAnsi" w:cstheme="majorHAnsi"/>
          <w:spacing w:val="71"/>
          <w:lang w:val="en-NZ"/>
        </w:rPr>
        <w:t xml:space="preserve"> </w:t>
      </w:r>
      <w:r w:rsidRPr="005E0BAB">
        <w:rPr>
          <w:rFonts w:asciiTheme="majorHAnsi" w:hAnsiTheme="majorHAnsi" w:cstheme="majorHAnsi"/>
          <w:spacing w:val="-1"/>
          <w:lang w:val="en-NZ"/>
        </w:rPr>
        <w:t>202</w:t>
      </w:r>
      <w:r w:rsidR="00674CE6">
        <w:rPr>
          <w:rFonts w:asciiTheme="majorHAnsi" w:hAnsiTheme="majorHAnsi" w:cstheme="majorHAnsi"/>
          <w:spacing w:val="-1"/>
          <w:lang w:val="en-NZ"/>
        </w:rPr>
        <w:t>6</w:t>
      </w:r>
      <w:r w:rsidRPr="005E0BAB">
        <w:rPr>
          <w:rFonts w:asciiTheme="majorHAnsi" w:hAnsiTheme="majorHAnsi" w:cstheme="majorHAnsi"/>
          <w:spacing w:val="-1"/>
          <w:lang w:val="en-NZ"/>
        </w:rPr>
        <w:t>, and 202</w:t>
      </w:r>
      <w:r w:rsidR="00674CE6">
        <w:rPr>
          <w:rFonts w:asciiTheme="majorHAnsi" w:hAnsiTheme="majorHAnsi" w:cstheme="majorHAnsi"/>
          <w:spacing w:val="-1"/>
          <w:lang w:val="en-NZ"/>
        </w:rPr>
        <w:t>7</w:t>
      </w:r>
      <w:r w:rsidRPr="005E0BAB">
        <w:rPr>
          <w:rFonts w:asciiTheme="majorHAnsi" w:hAnsiTheme="majorHAnsi" w:cstheme="majorHAnsi"/>
          <w:spacing w:val="15"/>
          <w:lang w:val="en-NZ"/>
        </w:rPr>
        <w:t xml:space="preserve"> </w:t>
      </w:r>
      <w:r w:rsidRPr="005E0BAB">
        <w:rPr>
          <w:rFonts w:asciiTheme="majorHAnsi" w:hAnsiTheme="majorHAnsi" w:cstheme="majorHAnsi"/>
          <w:spacing w:val="-1"/>
          <w:lang w:val="en-NZ"/>
        </w:rPr>
        <w:t>unless</w:t>
      </w:r>
      <w:r w:rsidRPr="005E0BAB">
        <w:rPr>
          <w:rFonts w:asciiTheme="majorHAnsi" w:hAnsiTheme="majorHAnsi" w:cstheme="majorHAnsi"/>
          <w:spacing w:val="15"/>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15"/>
          <w:lang w:val="en-NZ"/>
        </w:rPr>
        <w:t xml:space="preserve"> </w:t>
      </w:r>
      <w:r w:rsidRPr="005E0BAB">
        <w:rPr>
          <w:rFonts w:asciiTheme="majorHAnsi" w:hAnsiTheme="majorHAnsi" w:cstheme="majorHAnsi"/>
          <w:spacing w:val="-1"/>
          <w:lang w:val="en-NZ"/>
        </w:rPr>
        <w:t>Scientific</w:t>
      </w:r>
      <w:r w:rsidRPr="005E0BAB">
        <w:rPr>
          <w:rFonts w:asciiTheme="majorHAnsi" w:hAnsiTheme="majorHAnsi" w:cstheme="majorHAnsi"/>
          <w:spacing w:val="15"/>
          <w:lang w:val="en-NZ"/>
        </w:rPr>
        <w:t xml:space="preserve"> </w:t>
      </w:r>
      <w:r w:rsidRPr="005E0BAB">
        <w:rPr>
          <w:rFonts w:asciiTheme="majorHAnsi" w:hAnsiTheme="majorHAnsi" w:cstheme="majorHAnsi"/>
          <w:spacing w:val="-1"/>
          <w:lang w:val="en-NZ"/>
        </w:rPr>
        <w:t>Committee</w:t>
      </w:r>
      <w:r w:rsidRPr="005E0BAB">
        <w:rPr>
          <w:rFonts w:asciiTheme="majorHAnsi" w:hAnsiTheme="majorHAnsi" w:cstheme="majorHAnsi"/>
          <w:spacing w:val="13"/>
          <w:lang w:val="en-NZ"/>
        </w:rPr>
        <w:t xml:space="preserve"> </w:t>
      </w:r>
      <w:r w:rsidRPr="005E0BAB">
        <w:rPr>
          <w:rFonts w:asciiTheme="majorHAnsi" w:hAnsiTheme="majorHAnsi" w:cstheme="majorHAnsi"/>
          <w:lang w:val="en-NZ"/>
        </w:rPr>
        <w:t>at</w:t>
      </w:r>
      <w:r w:rsidRPr="005E0BAB">
        <w:rPr>
          <w:rFonts w:asciiTheme="majorHAnsi" w:hAnsiTheme="majorHAnsi" w:cstheme="majorHAnsi"/>
          <w:spacing w:val="15"/>
          <w:lang w:val="en-NZ"/>
        </w:rPr>
        <w:t xml:space="preserve"> </w:t>
      </w:r>
      <w:r w:rsidRPr="005E0BAB">
        <w:rPr>
          <w:rFonts w:asciiTheme="majorHAnsi" w:hAnsiTheme="majorHAnsi" w:cstheme="majorHAnsi"/>
          <w:spacing w:val="-1"/>
          <w:lang w:val="en-NZ"/>
        </w:rPr>
        <w:t>its</w:t>
      </w:r>
      <w:r w:rsidRPr="005E0BAB">
        <w:rPr>
          <w:rFonts w:asciiTheme="majorHAnsi" w:hAnsiTheme="majorHAnsi" w:cstheme="majorHAnsi"/>
          <w:spacing w:val="14"/>
          <w:lang w:val="en-NZ"/>
        </w:rPr>
        <w:t xml:space="preserve"> </w:t>
      </w:r>
      <w:r w:rsidR="000E159E">
        <w:rPr>
          <w:rFonts w:asciiTheme="majorHAnsi" w:hAnsiTheme="majorHAnsi" w:cstheme="majorHAnsi"/>
          <w:spacing w:val="-1"/>
          <w:lang w:val="en-NZ"/>
        </w:rPr>
        <w:t>202</w:t>
      </w:r>
      <w:r w:rsidR="00674CE6">
        <w:rPr>
          <w:rFonts w:asciiTheme="majorHAnsi" w:hAnsiTheme="majorHAnsi" w:cstheme="majorHAnsi"/>
          <w:spacing w:val="-1"/>
          <w:lang w:val="en-NZ"/>
        </w:rPr>
        <w:t>5</w:t>
      </w:r>
      <w:r w:rsidRPr="005E0BAB">
        <w:rPr>
          <w:rFonts w:asciiTheme="majorHAnsi" w:hAnsiTheme="majorHAnsi" w:cstheme="majorHAnsi"/>
          <w:spacing w:val="-1"/>
          <w:lang w:val="en-NZ"/>
        </w:rPr>
        <w:t xml:space="preserve"> or 202</w:t>
      </w:r>
      <w:r w:rsidR="00674CE6">
        <w:rPr>
          <w:rFonts w:asciiTheme="majorHAnsi" w:hAnsiTheme="majorHAnsi" w:cstheme="majorHAnsi"/>
          <w:spacing w:val="-1"/>
          <w:lang w:val="en-NZ"/>
        </w:rPr>
        <w:t>6</w:t>
      </w:r>
      <w:r w:rsidRPr="005E0BAB">
        <w:rPr>
          <w:rFonts w:asciiTheme="majorHAnsi" w:hAnsiTheme="majorHAnsi" w:cstheme="majorHAnsi"/>
          <w:spacing w:val="13"/>
          <w:lang w:val="en-NZ"/>
        </w:rPr>
        <w:t xml:space="preserve"> </w:t>
      </w:r>
      <w:r w:rsidRPr="005E0BAB">
        <w:rPr>
          <w:rFonts w:asciiTheme="majorHAnsi" w:hAnsiTheme="majorHAnsi" w:cstheme="majorHAnsi"/>
          <w:spacing w:val="-1"/>
          <w:lang w:val="en-NZ"/>
        </w:rPr>
        <w:t>meetings</w:t>
      </w:r>
      <w:r w:rsidRPr="005E0BAB">
        <w:rPr>
          <w:rFonts w:asciiTheme="majorHAnsi" w:hAnsiTheme="majorHAnsi" w:cstheme="majorHAnsi"/>
          <w:spacing w:val="13"/>
          <w:lang w:val="en-NZ"/>
        </w:rPr>
        <w:t xml:space="preserve"> </w:t>
      </w:r>
      <w:r w:rsidRPr="005E0BAB">
        <w:rPr>
          <w:rFonts w:asciiTheme="majorHAnsi" w:hAnsiTheme="majorHAnsi" w:cstheme="majorHAnsi"/>
          <w:spacing w:val="-1"/>
          <w:lang w:val="en-NZ"/>
        </w:rPr>
        <w:t>advises</w:t>
      </w:r>
      <w:r w:rsidRPr="005E0BAB">
        <w:rPr>
          <w:rFonts w:asciiTheme="majorHAnsi" w:hAnsiTheme="majorHAnsi" w:cstheme="majorHAnsi"/>
          <w:spacing w:val="15"/>
          <w:lang w:val="en-NZ"/>
        </w:rPr>
        <w:t xml:space="preserve"> </w:t>
      </w:r>
      <w:r w:rsidRPr="005E0BAB">
        <w:rPr>
          <w:rFonts w:asciiTheme="majorHAnsi" w:hAnsiTheme="majorHAnsi" w:cstheme="majorHAnsi"/>
          <w:lang w:val="en-NZ"/>
        </w:rPr>
        <w:t>a</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lower</w:t>
      </w:r>
      <w:r w:rsidRPr="005E0BAB">
        <w:rPr>
          <w:rFonts w:asciiTheme="majorHAnsi" w:hAnsiTheme="majorHAnsi" w:cstheme="majorHAnsi"/>
          <w:spacing w:val="14"/>
          <w:lang w:val="en-NZ"/>
        </w:rPr>
        <w:t xml:space="preserve"> </w:t>
      </w:r>
      <w:r w:rsidRPr="005E0BAB">
        <w:rPr>
          <w:rFonts w:asciiTheme="majorHAnsi" w:hAnsiTheme="majorHAnsi" w:cstheme="majorHAnsi"/>
          <w:spacing w:val="-1"/>
          <w:lang w:val="en-NZ"/>
        </w:rPr>
        <w:t>TAC.</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Fish</w:t>
      </w:r>
      <w:r w:rsidRPr="005E0BAB">
        <w:rPr>
          <w:rFonts w:asciiTheme="majorHAnsi" w:hAnsiTheme="majorHAnsi" w:cstheme="majorHAnsi"/>
          <w:spacing w:val="9"/>
          <w:lang w:val="en-NZ"/>
        </w:rPr>
        <w:t xml:space="preserve"> </w:t>
      </w:r>
      <w:r w:rsidRPr="005E0BAB">
        <w:rPr>
          <w:rFonts w:asciiTheme="majorHAnsi" w:hAnsiTheme="majorHAnsi" w:cstheme="majorHAnsi"/>
          <w:lang w:val="en-NZ"/>
        </w:rPr>
        <w:t>that</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are</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tagged</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11"/>
          <w:lang w:val="en-NZ"/>
        </w:rPr>
        <w:t xml:space="preserve"> </w:t>
      </w:r>
      <w:r w:rsidRPr="005E0BAB">
        <w:rPr>
          <w:rFonts w:asciiTheme="majorHAnsi" w:hAnsiTheme="majorHAnsi" w:cstheme="majorHAnsi"/>
          <w:spacing w:val="-1"/>
          <w:lang w:val="en-NZ"/>
        </w:rPr>
        <w:t>returned</w:t>
      </w:r>
      <w:r w:rsidRPr="005E0BAB">
        <w:rPr>
          <w:rFonts w:asciiTheme="majorHAnsi" w:hAnsiTheme="majorHAnsi" w:cstheme="majorHAnsi"/>
          <w:spacing w:val="11"/>
          <w:lang w:val="en-NZ"/>
        </w:rPr>
        <w:t xml:space="preserve"> </w:t>
      </w:r>
      <w:r w:rsidRPr="005E0BAB">
        <w:rPr>
          <w:rFonts w:asciiTheme="majorHAnsi" w:hAnsiTheme="majorHAnsi" w:cstheme="majorHAnsi"/>
          <w:spacing w:val="-1"/>
          <w:lang w:val="en-NZ"/>
        </w:rPr>
        <w:t>alive</w:t>
      </w:r>
      <w:r w:rsidRPr="005E0BAB">
        <w:rPr>
          <w:rFonts w:asciiTheme="majorHAnsi" w:hAnsiTheme="majorHAnsi" w:cstheme="majorHAnsi"/>
          <w:spacing w:val="10"/>
          <w:lang w:val="en-NZ"/>
        </w:rPr>
        <w:t xml:space="preserve"> </w:t>
      </w:r>
      <w:r w:rsidRPr="005E0BAB">
        <w:rPr>
          <w:rFonts w:asciiTheme="majorHAnsi" w:hAnsiTheme="majorHAnsi" w:cstheme="majorHAnsi"/>
          <w:lang w:val="en-NZ"/>
        </w:rPr>
        <w:t>to</w:t>
      </w:r>
      <w:r w:rsidRPr="005E0BAB">
        <w:rPr>
          <w:rFonts w:asciiTheme="majorHAnsi" w:hAnsiTheme="majorHAnsi" w:cstheme="majorHAnsi"/>
          <w:spacing w:val="11"/>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sea</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not</w:t>
      </w:r>
      <w:r w:rsidRPr="005E0BAB">
        <w:rPr>
          <w:rFonts w:asciiTheme="majorHAnsi" w:hAnsiTheme="majorHAnsi" w:cstheme="majorHAnsi"/>
          <w:spacing w:val="13"/>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counted</w:t>
      </w:r>
      <w:r w:rsidRPr="005E0BAB">
        <w:rPr>
          <w:rFonts w:asciiTheme="majorHAnsi" w:hAnsiTheme="majorHAnsi" w:cstheme="majorHAnsi"/>
          <w:spacing w:val="11"/>
          <w:lang w:val="en-NZ"/>
        </w:rPr>
        <w:t xml:space="preserve"> </w:t>
      </w:r>
      <w:r w:rsidRPr="005E0BAB">
        <w:rPr>
          <w:rFonts w:asciiTheme="majorHAnsi" w:hAnsiTheme="majorHAnsi" w:cstheme="majorHAnsi"/>
          <w:spacing w:val="-1"/>
          <w:lang w:val="en-NZ"/>
        </w:rPr>
        <w:t>against</w:t>
      </w:r>
      <w:r w:rsidRPr="005E0BAB">
        <w:rPr>
          <w:rFonts w:asciiTheme="majorHAnsi" w:hAnsiTheme="majorHAnsi" w:cstheme="majorHAnsi"/>
          <w:spacing w:val="13"/>
          <w:lang w:val="en-NZ"/>
        </w:rPr>
        <w:t xml:space="preserve"> </w:t>
      </w:r>
      <w:r w:rsidRPr="005E0BAB">
        <w:rPr>
          <w:rFonts w:asciiTheme="majorHAnsi" w:hAnsiTheme="majorHAnsi" w:cstheme="majorHAnsi"/>
          <w:spacing w:val="-1"/>
          <w:lang w:val="en-NZ"/>
        </w:rPr>
        <w:t>this</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limit.</w:t>
      </w:r>
      <w:r w:rsidRPr="005E0BAB">
        <w:rPr>
          <w:rFonts w:asciiTheme="majorHAnsi" w:hAnsiTheme="majorHAnsi" w:cstheme="majorHAnsi"/>
          <w:spacing w:val="14"/>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60"/>
          <w:lang w:val="en-NZ"/>
        </w:rPr>
        <w:t xml:space="preserve"> </w:t>
      </w:r>
      <w:r w:rsidRPr="005E0BAB">
        <w:rPr>
          <w:rFonts w:asciiTheme="majorHAnsi" w:hAnsiTheme="majorHAnsi" w:cstheme="majorHAnsi"/>
          <w:spacing w:val="-1"/>
          <w:lang w:val="en-NZ"/>
        </w:rPr>
        <w:t>annual</w:t>
      </w:r>
      <w:r w:rsidRPr="005E0BAB">
        <w:rPr>
          <w:rFonts w:asciiTheme="majorHAnsi" w:hAnsiTheme="majorHAnsi" w:cstheme="majorHAnsi"/>
          <w:spacing w:val="10"/>
          <w:lang w:val="en-NZ"/>
        </w:rPr>
        <w:t xml:space="preserve"> </w:t>
      </w:r>
      <w:r w:rsidRPr="005E0BAB">
        <w:rPr>
          <w:rFonts w:asciiTheme="majorHAnsi" w:hAnsiTheme="majorHAnsi" w:cstheme="majorHAnsi"/>
          <w:lang w:val="en-NZ"/>
        </w:rPr>
        <w:t>catch</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limit</w:t>
      </w:r>
      <w:r w:rsidRPr="005E0BAB">
        <w:rPr>
          <w:rFonts w:asciiTheme="majorHAnsi" w:hAnsiTheme="majorHAnsi" w:cstheme="majorHAnsi"/>
          <w:spacing w:val="8"/>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2</w:t>
      </w:r>
      <w:r w:rsidR="00674CE6">
        <w:rPr>
          <w:rFonts w:asciiTheme="majorHAnsi" w:hAnsiTheme="majorHAnsi" w:cstheme="majorHAnsi"/>
          <w:spacing w:val="-1"/>
          <w:lang w:val="en-NZ"/>
        </w:rPr>
        <w:t>9</w:t>
      </w:r>
      <w:r w:rsidRPr="005E0BAB">
        <w:rPr>
          <w:rFonts w:asciiTheme="majorHAnsi" w:hAnsiTheme="majorHAnsi" w:cstheme="majorHAnsi"/>
          <w:spacing w:val="-1"/>
          <w:lang w:val="en-NZ"/>
        </w:rPr>
        <w:t>0</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tonnes</w:t>
      </w:r>
      <w:r w:rsidRPr="005E0BAB">
        <w:rPr>
          <w:rFonts w:asciiTheme="majorHAnsi" w:hAnsiTheme="majorHAnsi" w:cstheme="majorHAnsi"/>
          <w:spacing w:val="8"/>
          <w:lang w:val="en-NZ"/>
        </w:rPr>
        <w:t xml:space="preserve"> </w:t>
      </w:r>
      <w:r w:rsidRPr="005E0BAB">
        <w:rPr>
          <w:rFonts w:asciiTheme="majorHAnsi" w:hAnsiTheme="majorHAnsi" w:cstheme="majorHAnsi"/>
          <w:lang w:val="en-NZ"/>
        </w:rPr>
        <w:t>will</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allow</w:t>
      </w:r>
      <w:r w:rsidRPr="005E0BAB">
        <w:rPr>
          <w:rFonts w:asciiTheme="majorHAnsi" w:hAnsiTheme="majorHAnsi" w:cstheme="majorHAnsi"/>
          <w:spacing w:val="11"/>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collection</w:t>
      </w:r>
      <w:r w:rsidRPr="005E0BAB">
        <w:rPr>
          <w:rFonts w:asciiTheme="majorHAnsi" w:hAnsiTheme="majorHAnsi" w:cstheme="majorHAnsi"/>
          <w:spacing w:val="14"/>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10"/>
          <w:lang w:val="en-NZ"/>
        </w:rPr>
        <w:t xml:space="preserve"> </w:t>
      </w:r>
      <w:r w:rsidRPr="005E0BAB">
        <w:rPr>
          <w:rFonts w:asciiTheme="majorHAnsi" w:hAnsiTheme="majorHAnsi" w:cstheme="majorHAnsi"/>
          <w:lang w:val="en-NZ"/>
        </w:rPr>
        <w:t>a</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significant</w:t>
      </w:r>
      <w:r w:rsidRPr="005E0BAB">
        <w:rPr>
          <w:rFonts w:asciiTheme="majorHAnsi" w:hAnsiTheme="majorHAnsi" w:cstheme="majorHAnsi"/>
          <w:spacing w:val="11"/>
          <w:lang w:val="en-NZ"/>
        </w:rPr>
        <w:t xml:space="preserve"> </w:t>
      </w:r>
      <w:r w:rsidRPr="005E0BAB">
        <w:rPr>
          <w:rFonts w:asciiTheme="majorHAnsi" w:hAnsiTheme="majorHAnsi" w:cstheme="majorHAnsi"/>
          <w:spacing w:val="-1"/>
          <w:lang w:val="en-NZ"/>
        </w:rPr>
        <w:t>amount</w:t>
      </w:r>
      <w:r w:rsidRPr="005E0BAB">
        <w:rPr>
          <w:rFonts w:asciiTheme="majorHAnsi" w:hAnsiTheme="majorHAnsi" w:cstheme="majorHAnsi"/>
          <w:spacing w:val="8"/>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scientific</w:t>
      </w:r>
      <w:r w:rsidRPr="005E0BAB">
        <w:rPr>
          <w:rFonts w:asciiTheme="majorHAnsi" w:hAnsiTheme="majorHAnsi" w:cstheme="majorHAnsi"/>
          <w:spacing w:val="63"/>
          <w:lang w:val="en-NZ"/>
        </w:rPr>
        <w:t xml:space="preserve"> </w:t>
      </w:r>
      <w:r w:rsidRPr="005E0BAB">
        <w:rPr>
          <w:rFonts w:asciiTheme="majorHAnsi" w:hAnsiTheme="majorHAnsi" w:cstheme="majorHAnsi"/>
          <w:spacing w:val="-1"/>
          <w:lang w:val="en-NZ"/>
        </w:rPr>
        <w:t>information,</w:t>
      </w:r>
      <w:r w:rsidRPr="005E0BAB">
        <w:rPr>
          <w:rFonts w:asciiTheme="majorHAnsi" w:hAnsiTheme="majorHAnsi" w:cstheme="majorHAnsi"/>
          <w:spacing w:val="-11"/>
          <w:lang w:val="en-NZ"/>
        </w:rPr>
        <w:t xml:space="preserve"> </w:t>
      </w:r>
      <w:r w:rsidRPr="005E0BAB">
        <w:rPr>
          <w:rFonts w:asciiTheme="majorHAnsi" w:hAnsiTheme="majorHAnsi" w:cstheme="majorHAnsi"/>
          <w:lang w:val="en-NZ"/>
        </w:rPr>
        <w:t>will</w:t>
      </w:r>
      <w:r w:rsidRPr="005E0BAB">
        <w:rPr>
          <w:rFonts w:asciiTheme="majorHAnsi" w:hAnsiTheme="majorHAnsi" w:cstheme="majorHAnsi"/>
          <w:spacing w:val="-10"/>
          <w:lang w:val="en-NZ"/>
        </w:rPr>
        <w:t xml:space="preserve"> </w:t>
      </w:r>
      <w:r w:rsidRPr="005E0BAB">
        <w:rPr>
          <w:rFonts w:asciiTheme="majorHAnsi" w:hAnsiTheme="majorHAnsi" w:cstheme="majorHAnsi"/>
          <w:lang w:val="en-NZ"/>
        </w:rPr>
        <w:t>also</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allow</w:t>
      </w:r>
      <w:r w:rsidRPr="005E0BAB">
        <w:rPr>
          <w:rFonts w:asciiTheme="majorHAnsi" w:hAnsiTheme="majorHAnsi" w:cstheme="majorHAnsi"/>
          <w:spacing w:val="-11"/>
          <w:lang w:val="en-NZ"/>
        </w:rPr>
        <w:t xml:space="preserve"> </w:t>
      </w:r>
      <w:r w:rsidRPr="005E0BAB">
        <w:rPr>
          <w:rFonts w:asciiTheme="majorHAnsi" w:hAnsiTheme="majorHAnsi" w:cstheme="majorHAnsi"/>
          <w:spacing w:val="-1"/>
          <w:lang w:val="en-NZ"/>
        </w:rPr>
        <w:t>for</w:t>
      </w:r>
      <w:r w:rsidRPr="005E0BAB">
        <w:rPr>
          <w:rFonts w:asciiTheme="majorHAnsi" w:hAnsiTheme="majorHAnsi" w:cstheme="majorHAnsi"/>
          <w:spacing w:val="-9"/>
          <w:lang w:val="en-NZ"/>
        </w:rPr>
        <w:t xml:space="preserve"> </w:t>
      </w:r>
      <w:r w:rsidRPr="005E0BAB">
        <w:rPr>
          <w:rFonts w:asciiTheme="majorHAnsi" w:hAnsiTheme="majorHAnsi" w:cstheme="majorHAnsi"/>
          <w:lang w:val="en-NZ"/>
        </w:rPr>
        <w:t>an</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adequate</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number</w:t>
      </w:r>
      <w:r w:rsidRPr="005E0BAB">
        <w:rPr>
          <w:rFonts w:asciiTheme="majorHAnsi" w:hAnsiTheme="majorHAnsi" w:cstheme="majorHAnsi"/>
          <w:spacing w:val="-9"/>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tagged</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fish</w:t>
      </w:r>
      <w:r w:rsidRPr="005E0BAB">
        <w:rPr>
          <w:rFonts w:asciiTheme="majorHAnsi" w:hAnsiTheme="majorHAnsi" w:cstheme="majorHAnsi"/>
          <w:spacing w:val="-10"/>
          <w:lang w:val="en-NZ"/>
        </w:rPr>
        <w:t xml:space="preserve"> </w:t>
      </w:r>
      <w:r w:rsidRPr="005E0BAB">
        <w:rPr>
          <w:rFonts w:asciiTheme="majorHAnsi" w:hAnsiTheme="majorHAnsi" w:cstheme="majorHAnsi"/>
          <w:lang w:val="en-NZ"/>
        </w:rPr>
        <w:t>to</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returned</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8"/>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sea</w:t>
      </w:r>
      <w:r w:rsidR="00054E69">
        <w:rPr>
          <w:rFonts w:asciiTheme="majorHAnsi" w:hAnsiTheme="majorHAnsi" w:cstheme="majorHAnsi"/>
          <w:spacing w:val="-1"/>
          <w:lang w:val="en-NZ"/>
        </w:rPr>
        <w:t xml:space="preserve">. This </w:t>
      </w:r>
      <w:r w:rsidR="002F409B">
        <w:rPr>
          <w:rFonts w:asciiTheme="majorHAnsi" w:hAnsiTheme="majorHAnsi" w:cstheme="majorHAnsi"/>
          <w:spacing w:val="-1"/>
          <w:lang w:val="en-NZ"/>
        </w:rPr>
        <w:t>catch limit</w:t>
      </w:r>
      <w:r w:rsidR="00054E69">
        <w:rPr>
          <w:rFonts w:asciiTheme="majorHAnsi" w:hAnsiTheme="majorHAnsi" w:cstheme="majorHAnsi"/>
          <w:spacing w:val="-1"/>
          <w:lang w:val="en-NZ"/>
        </w:rPr>
        <w:t xml:space="preserve"> is</w:t>
      </w:r>
      <w:r w:rsidRPr="005E0BAB">
        <w:rPr>
          <w:rFonts w:asciiTheme="majorHAnsi" w:hAnsiTheme="majorHAnsi" w:cstheme="majorHAnsi"/>
          <w:spacing w:val="-1"/>
          <w:lang w:val="en-NZ"/>
        </w:rPr>
        <w:t xml:space="preserve"> based on the</w:t>
      </w:r>
      <w:r w:rsidR="00054E69">
        <w:rPr>
          <w:rFonts w:asciiTheme="majorHAnsi" w:hAnsiTheme="majorHAnsi" w:cstheme="majorHAnsi"/>
          <w:spacing w:val="-1"/>
          <w:lang w:val="en-NZ"/>
        </w:rPr>
        <w:t xml:space="preserve"> individual </w:t>
      </w:r>
      <w:r w:rsidR="000E159E">
        <w:rPr>
          <w:rFonts w:asciiTheme="majorHAnsi" w:hAnsiTheme="majorHAnsi" w:cstheme="majorHAnsi"/>
          <w:spacing w:val="-1"/>
          <w:lang w:val="en-NZ"/>
        </w:rPr>
        <w:t>research block catch limits (</w:t>
      </w:r>
      <w:r w:rsidR="00674CE6">
        <w:rPr>
          <w:rFonts w:asciiTheme="majorHAnsi" w:hAnsiTheme="majorHAnsi" w:cstheme="majorHAnsi"/>
          <w:spacing w:val="-1"/>
          <w:lang w:val="en-NZ"/>
        </w:rPr>
        <w:t>5</w:t>
      </w:r>
      <w:r w:rsidR="000E159E">
        <w:rPr>
          <w:rFonts w:asciiTheme="majorHAnsi" w:hAnsiTheme="majorHAnsi" w:cstheme="majorHAnsi"/>
          <w:spacing w:val="-1"/>
          <w:lang w:val="en-NZ"/>
        </w:rPr>
        <w:t>0 tonnes) per year</w:t>
      </w:r>
      <w:r w:rsidRPr="005E0BAB">
        <w:rPr>
          <w:rFonts w:asciiTheme="majorHAnsi" w:hAnsiTheme="majorHAnsi" w:cstheme="majorHAnsi"/>
          <w:spacing w:val="-1"/>
          <w:lang w:val="en-NZ"/>
        </w:rPr>
        <w:t>.</w:t>
      </w:r>
      <w:r w:rsidRPr="005E0BAB">
        <w:rPr>
          <w:rFonts w:asciiTheme="majorHAnsi" w:hAnsiTheme="majorHAnsi" w:cstheme="majorHAnsi"/>
          <w:spacing w:val="31"/>
          <w:lang w:val="en-NZ"/>
        </w:rPr>
        <w:t xml:space="preserve"> </w:t>
      </w:r>
      <w:r w:rsidRPr="005E0BAB">
        <w:rPr>
          <w:rFonts w:asciiTheme="majorHAnsi" w:hAnsiTheme="majorHAnsi" w:cstheme="majorHAnsi"/>
          <w:spacing w:val="-1"/>
          <w:lang w:val="en-NZ"/>
        </w:rPr>
        <w:t>This</w:t>
      </w:r>
      <w:r w:rsidRPr="005E0BAB">
        <w:rPr>
          <w:rFonts w:asciiTheme="majorHAnsi" w:hAnsiTheme="majorHAnsi" w:cstheme="majorHAnsi"/>
          <w:spacing w:val="33"/>
          <w:lang w:val="en-NZ"/>
        </w:rPr>
        <w:t xml:space="preserve"> </w:t>
      </w:r>
      <w:r w:rsidRPr="005E0BAB">
        <w:rPr>
          <w:rFonts w:asciiTheme="majorHAnsi" w:hAnsiTheme="majorHAnsi" w:cstheme="majorHAnsi"/>
          <w:spacing w:val="-1"/>
          <w:lang w:val="en-NZ"/>
        </w:rPr>
        <w:t>is</w:t>
      </w:r>
      <w:r w:rsidRPr="005E0BAB">
        <w:rPr>
          <w:rFonts w:asciiTheme="majorHAnsi" w:hAnsiTheme="majorHAnsi" w:cstheme="majorHAnsi"/>
          <w:spacing w:val="32"/>
          <w:lang w:val="en-NZ"/>
        </w:rPr>
        <w:t xml:space="preserve"> </w:t>
      </w:r>
      <w:r w:rsidRPr="005E0BAB">
        <w:rPr>
          <w:rFonts w:asciiTheme="majorHAnsi" w:hAnsiTheme="majorHAnsi" w:cstheme="majorHAnsi"/>
          <w:lang w:val="en-NZ"/>
        </w:rPr>
        <w:t>a</w:t>
      </w:r>
      <w:r w:rsidRPr="005E0BAB">
        <w:rPr>
          <w:rFonts w:asciiTheme="majorHAnsi" w:hAnsiTheme="majorHAnsi" w:cstheme="majorHAnsi"/>
          <w:spacing w:val="55"/>
          <w:lang w:val="en-NZ"/>
        </w:rPr>
        <w:t xml:space="preserve"> </w:t>
      </w:r>
      <w:r w:rsidRPr="005E0BAB">
        <w:rPr>
          <w:rFonts w:asciiTheme="majorHAnsi" w:hAnsiTheme="majorHAnsi" w:cstheme="majorHAnsi"/>
          <w:spacing w:val="-1"/>
          <w:lang w:val="en-NZ"/>
        </w:rPr>
        <w:t>precautionary</w:t>
      </w:r>
      <w:r w:rsidRPr="005E0BAB">
        <w:rPr>
          <w:rFonts w:asciiTheme="majorHAnsi" w:hAnsiTheme="majorHAnsi" w:cstheme="majorHAnsi"/>
          <w:spacing w:val="41"/>
          <w:lang w:val="en-NZ"/>
        </w:rPr>
        <w:t xml:space="preserve"> </w:t>
      </w:r>
      <w:r w:rsidRPr="005E0BAB">
        <w:rPr>
          <w:rFonts w:asciiTheme="majorHAnsi" w:hAnsiTheme="majorHAnsi" w:cstheme="majorHAnsi"/>
          <w:spacing w:val="-1"/>
          <w:lang w:val="en-NZ"/>
        </w:rPr>
        <w:t>approach</w:t>
      </w:r>
      <w:r w:rsidR="00054E69">
        <w:rPr>
          <w:rFonts w:asciiTheme="majorHAnsi" w:hAnsiTheme="majorHAnsi" w:cstheme="majorHAnsi"/>
          <w:spacing w:val="-1"/>
          <w:lang w:val="en-NZ"/>
        </w:rPr>
        <w:t>.</w:t>
      </w:r>
      <w:r w:rsidRPr="005E0BAB">
        <w:rPr>
          <w:rFonts w:asciiTheme="majorHAnsi" w:hAnsiTheme="majorHAnsi" w:cstheme="majorHAnsi"/>
          <w:spacing w:val="41"/>
          <w:lang w:val="en-NZ"/>
        </w:rPr>
        <w:t xml:space="preserve"> </w:t>
      </w:r>
      <w:r w:rsidR="00054E69" w:rsidRPr="003E686B">
        <w:rPr>
          <w:rFonts w:asciiTheme="majorHAnsi" w:hAnsiTheme="majorHAnsi" w:cstheme="majorHAnsi"/>
          <w:spacing w:val="-1"/>
          <w:lang w:val="en-NZ"/>
        </w:rPr>
        <w:t xml:space="preserve">The </w:t>
      </w:r>
      <w:r w:rsidRPr="005E0BAB">
        <w:rPr>
          <w:rFonts w:asciiTheme="majorHAnsi" w:hAnsiTheme="majorHAnsi" w:cstheme="majorHAnsi"/>
          <w:spacing w:val="-1"/>
          <w:lang w:val="en-NZ"/>
        </w:rPr>
        <w:t>risks</w:t>
      </w:r>
      <w:r w:rsidRPr="005E0BAB">
        <w:rPr>
          <w:rFonts w:asciiTheme="majorHAnsi" w:hAnsiTheme="majorHAnsi" w:cstheme="majorHAnsi"/>
          <w:spacing w:val="41"/>
          <w:lang w:val="en-NZ"/>
        </w:rPr>
        <w:t xml:space="preserve"> </w:t>
      </w:r>
      <w:r w:rsidR="00054E69">
        <w:rPr>
          <w:rFonts w:asciiTheme="majorHAnsi" w:hAnsiTheme="majorHAnsi" w:cstheme="majorHAnsi"/>
          <w:spacing w:val="-1"/>
          <w:lang w:val="en-NZ"/>
        </w:rPr>
        <w:t>of</w:t>
      </w:r>
      <w:r w:rsidR="00054E69" w:rsidRPr="005E0BAB">
        <w:rPr>
          <w:rFonts w:asciiTheme="majorHAnsi" w:hAnsiTheme="majorHAnsi" w:cstheme="majorHAnsi"/>
          <w:spacing w:val="41"/>
          <w:lang w:val="en-NZ"/>
        </w:rPr>
        <w:t xml:space="preserve"> </w:t>
      </w:r>
      <w:r w:rsidRPr="005E0BAB">
        <w:rPr>
          <w:rFonts w:asciiTheme="majorHAnsi" w:hAnsiTheme="majorHAnsi" w:cstheme="majorHAnsi"/>
          <w:spacing w:val="-1"/>
          <w:lang w:val="en-NZ"/>
        </w:rPr>
        <w:t>interactions</w:t>
      </w:r>
      <w:r w:rsidRPr="005E0BAB">
        <w:rPr>
          <w:rFonts w:asciiTheme="majorHAnsi" w:hAnsiTheme="majorHAnsi" w:cstheme="majorHAnsi"/>
          <w:spacing w:val="39"/>
          <w:lang w:val="en-NZ"/>
        </w:rPr>
        <w:t xml:space="preserve"> </w:t>
      </w:r>
      <w:r w:rsidRPr="005E0BAB">
        <w:rPr>
          <w:rFonts w:asciiTheme="majorHAnsi" w:hAnsiTheme="majorHAnsi" w:cstheme="majorHAnsi"/>
          <w:lang w:val="en-NZ"/>
        </w:rPr>
        <w:t>with</w:t>
      </w:r>
      <w:r w:rsidRPr="005E0BAB">
        <w:rPr>
          <w:rFonts w:asciiTheme="majorHAnsi" w:hAnsiTheme="majorHAnsi" w:cstheme="majorHAnsi"/>
          <w:spacing w:val="73"/>
          <w:lang w:val="en-NZ"/>
        </w:rPr>
        <w:t xml:space="preserve"> </w:t>
      </w:r>
      <w:r w:rsidRPr="005E0BAB">
        <w:rPr>
          <w:rFonts w:asciiTheme="majorHAnsi" w:hAnsiTheme="majorHAnsi" w:cstheme="majorHAnsi"/>
          <w:spacing w:val="-1"/>
          <w:lang w:val="en-NZ"/>
        </w:rPr>
        <w:t>seabirds</w:t>
      </w:r>
      <w:r w:rsidRPr="005E0BAB">
        <w:rPr>
          <w:rFonts w:asciiTheme="majorHAnsi" w:hAnsiTheme="majorHAnsi" w:cstheme="majorHAnsi"/>
          <w:lang w:val="en-NZ"/>
        </w:rPr>
        <w:t xml:space="preserve"> and</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marine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mammals</w:t>
      </w:r>
      <w:r w:rsidR="00054E69">
        <w:rPr>
          <w:rFonts w:asciiTheme="majorHAnsi" w:hAnsiTheme="majorHAnsi" w:cstheme="majorHAnsi"/>
          <w:spacing w:val="-1"/>
          <w:lang w:val="en-NZ"/>
        </w:rPr>
        <w:t xml:space="preserve"> are also incorporated in the programme design and protocols</w:t>
      </w:r>
      <w:r w:rsidRPr="005E0BAB">
        <w:rPr>
          <w:rFonts w:asciiTheme="majorHAnsi" w:hAnsiTheme="majorHAnsi" w:cstheme="majorHAnsi"/>
          <w:spacing w:val="-1"/>
          <w:lang w:val="en-NZ"/>
        </w:rPr>
        <w:t>.</w:t>
      </w:r>
    </w:p>
    <w:p w14:paraId="009572E0" w14:textId="1F4059C6" w:rsidR="006D4063" w:rsidRPr="005D473E" w:rsidRDefault="00196CC7" w:rsidP="005D473E">
      <w:pPr>
        <w:pStyle w:val="BodyText"/>
        <w:keepLines/>
        <w:numPr>
          <w:ilvl w:val="0"/>
          <w:numId w:val="6"/>
        </w:numPr>
        <w:tabs>
          <w:tab w:val="left" w:pos="461"/>
        </w:tabs>
        <w:spacing w:before="120" w:after="120"/>
        <w:ind w:left="426" w:right="113" w:hanging="357"/>
        <w:jc w:val="both"/>
        <w:rPr>
          <w:rFonts w:asciiTheme="majorHAnsi" w:hAnsiTheme="majorHAnsi" w:cstheme="majorHAnsi"/>
          <w:lang w:val="en-NZ"/>
        </w:rPr>
      </w:pPr>
      <w:r w:rsidRPr="005E0BAB">
        <w:rPr>
          <w:rFonts w:asciiTheme="majorHAnsi" w:hAnsiTheme="majorHAnsi" w:cstheme="majorHAnsi"/>
          <w:spacing w:val="-1"/>
          <w:lang w:val="en-NZ"/>
        </w:rPr>
        <w:t>The catch limit was determined based on a</w:t>
      </w:r>
      <w:r w:rsidR="00054E69">
        <w:rPr>
          <w:rFonts w:asciiTheme="majorHAnsi" w:hAnsiTheme="majorHAnsi" w:cstheme="majorHAnsi"/>
          <w:spacing w:val="-1"/>
          <w:lang w:val="en-NZ"/>
        </w:rPr>
        <w:t>n effort spreading</w:t>
      </w:r>
      <w:r w:rsidRPr="005E0BAB">
        <w:rPr>
          <w:rFonts w:asciiTheme="majorHAnsi" w:hAnsiTheme="majorHAnsi" w:cstheme="majorHAnsi"/>
          <w:spacing w:val="-1"/>
          <w:lang w:val="en-NZ"/>
        </w:rPr>
        <w:t xml:space="preserve"> approach </w:t>
      </w:r>
      <w:r w:rsidR="00054E69">
        <w:rPr>
          <w:rFonts w:asciiTheme="majorHAnsi" w:hAnsiTheme="majorHAnsi" w:cstheme="majorHAnsi"/>
          <w:spacing w:val="-1"/>
          <w:lang w:val="en-NZ"/>
        </w:rPr>
        <w:t xml:space="preserve">designed to minimise the chance of localised depletion </w:t>
      </w:r>
      <w:r w:rsidRPr="005E0BAB">
        <w:rPr>
          <w:rFonts w:asciiTheme="majorHAnsi" w:hAnsiTheme="majorHAnsi" w:cstheme="majorHAnsi"/>
          <w:spacing w:val="-1"/>
          <w:lang w:val="en-NZ"/>
        </w:rPr>
        <w:t>with the following considerations:</w:t>
      </w:r>
    </w:p>
    <w:p w14:paraId="713E6498" w14:textId="14E0408F" w:rsidR="00775FFA" w:rsidRPr="00775FFA" w:rsidRDefault="00775FFA" w:rsidP="005D473E">
      <w:pPr>
        <w:pStyle w:val="ListParagraph"/>
        <w:keepLines/>
        <w:widowControl w:val="0"/>
        <w:numPr>
          <w:ilvl w:val="1"/>
          <w:numId w:val="6"/>
        </w:numPr>
        <w:spacing w:before="120" w:after="120"/>
        <w:ind w:hanging="357"/>
        <w:contextualSpacing w:val="0"/>
        <w:jc w:val="both"/>
        <w:textAlignment w:val="baseline"/>
        <w:rPr>
          <w:sz w:val="22"/>
          <w:szCs w:val="22"/>
        </w:rPr>
      </w:pPr>
      <w:r w:rsidRPr="00775FFA">
        <w:rPr>
          <w:sz w:val="22"/>
          <w:szCs w:val="22"/>
        </w:rPr>
        <w:t>Clusters composed of multiple IWL lines are allowed with no rules for minimum separation between lines</w:t>
      </w:r>
      <w:r w:rsidR="000E29C3">
        <w:rPr>
          <w:sz w:val="22"/>
          <w:szCs w:val="22"/>
        </w:rPr>
        <w:t>;</w:t>
      </w:r>
    </w:p>
    <w:p w14:paraId="01A60DCA" w14:textId="3C5951A6" w:rsidR="00775FFA" w:rsidRPr="00775FFA" w:rsidRDefault="00775FFA" w:rsidP="005D473E">
      <w:pPr>
        <w:pStyle w:val="ListParagraph"/>
        <w:keepLines/>
        <w:widowControl w:val="0"/>
        <w:numPr>
          <w:ilvl w:val="1"/>
          <w:numId w:val="6"/>
        </w:numPr>
        <w:spacing w:before="120" w:after="120"/>
        <w:ind w:hanging="357"/>
        <w:contextualSpacing w:val="0"/>
        <w:jc w:val="both"/>
        <w:textAlignment w:val="baseline"/>
        <w:rPr>
          <w:sz w:val="22"/>
          <w:szCs w:val="22"/>
        </w:rPr>
      </w:pPr>
      <w:r w:rsidRPr="00775FFA">
        <w:rPr>
          <w:sz w:val="22"/>
          <w:szCs w:val="22"/>
        </w:rPr>
        <w:t>No more than 20,700 hooks may be set in a cluster</w:t>
      </w:r>
      <w:r w:rsidR="000E29C3">
        <w:rPr>
          <w:sz w:val="22"/>
          <w:szCs w:val="22"/>
        </w:rPr>
        <w:t>;</w:t>
      </w:r>
    </w:p>
    <w:p w14:paraId="5A6BA784" w14:textId="509327AB" w:rsidR="00775FFA" w:rsidRPr="00775FFA" w:rsidRDefault="00775FFA" w:rsidP="005D473E">
      <w:pPr>
        <w:pStyle w:val="ListParagraph"/>
        <w:keepLines/>
        <w:widowControl w:val="0"/>
        <w:numPr>
          <w:ilvl w:val="1"/>
          <w:numId w:val="6"/>
        </w:numPr>
        <w:spacing w:before="120" w:after="120"/>
        <w:ind w:hanging="357"/>
        <w:contextualSpacing w:val="0"/>
        <w:jc w:val="both"/>
        <w:textAlignment w:val="baseline"/>
        <w:rPr>
          <w:sz w:val="22"/>
          <w:szCs w:val="22"/>
        </w:rPr>
      </w:pPr>
      <w:r w:rsidRPr="00775FFA">
        <w:rPr>
          <w:sz w:val="22"/>
          <w:szCs w:val="22"/>
        </w:rPr>
        <w:t>clusters of lines may be no closer together than 5 nautical miles (measured from the mid-point of the proximate lines of each individual cluster) in any calendar year</w:t>
      </w:r>
      <w:r w:rsidR="000E29C3">
        <w:rPr>
          <w:sz w:val="22"/>
          <w:szCs w:val="22"/>
        </w:rPr>
        <w:t>;</w:t>
      </w:r>
    </w:p>
    <w:p w14:paraId="6F066870" w14:textId="2F9B75D9" w:rsidR="00775FFA" w:rsidRPr="00775FFA" w:rsidRDefault="00775FFA" w:rsidP="005D473E">
      <w:pPr>
        <w:pStyle w:val="ListParagraph"/>
        <w:keepLines/>
        <w:widowControl w:val="0"/>
        <w:numPr>
          <w:ilvl w:val="1"/>
          <w:numId w:val="6"/>
        </w:numPr>
        <w:spacing w:before="120" w:after="120"/>
        <w:ind w:hanging="357"/>
        <w:contextualSpacing w:val="0"/>
        <w:jc w:val="both"/>
        <w:textAlignment w:val="baseline"/>
        <w:rPr>
          <w:sz w:val="22"/>
          <w:szCs w:val="22"/>
        </w:rPr>
      </w:pPr>
      <w:r w:rsidRPr="00775FFA">
        <w:rPr>
          <w:sz w:val="22"/>
          <w:szCs w:val="22"/>
        </w:rPr>
        <w:t>A cluster may only be fished once during any calendar year by any of the vessels involved</w:t>
      </w:r>
      <w:r w:rsidR="000E29C3">
        <w:rPr>
          <w:sz w:val="22"/>
          <w:szCs w:val="22"/>
        </w:rPr>
        <w:t>;</w:t>
      </w:r>
    </w:p>
    <w:p w14:paraId="5646B69A" w14:textId="0F522A26" w:rsidR="000E159E" w:rsidRDefault="000E159E" w:rsidP="005D473E">
      <w:pPr>
        <w:pStyle w:val="ListParagraph"/>
        <w:keepLines/>
        <w:widowControl w:val="0"/>
        <w:numPr>
          <w:ilvl w:val="1"/>
          <w:numId w:val="6"/>
        </w:numPr>
        <w:spacing w:before="120" w:after="120"/>
        <w:ind w:hanging="357"/>
        <w:contextualSpacing w:val="0"/>
        <w:jc w:val="both"/>
        <w:textAlignment w:val="baseline"/>
        <w:rPr>
          <w:sz w:val="22"/>
          <w:szCs w:val="22"/>
        </w:rPr>
      </w:pPr>
      <w:r>
        <w:rPr>
          <w:sz w:val="22"/>
          <w:szCs w:val="22"/>
        </w:rPr>
        <w:t xml:space="preserve">Aim to </w:t>
      </w:r>
      <w:r w:rsidR="005A42EE">
        <w:rPr>
          <w:sz w:val="22"/>
          <w:szCs w:val="22"/>
        </w:rPr>
        <w:t xml:space="preserve">fish </w:t>
      </w:r>
      <w:r>
        <w:rPr>
          <w:sz w:val="22"/>
          <w:szCs w:val="22"/>
        </w:rPr>
        <w:t xml:space="preserve">at least 3 clusters </w:t>
      </w:r>
      <w:r w:rsidR="005A42EE">
        <w:rPr>
          <w:sz w:val="22"/>
          <w:szCs w:val="22"/>
        </w:rPr>
        <w:t xml:space="preserve">in </w:t>
      </w:r>
      <w:r>
        <w:rPr>
          <w:sz w:val="22"/>
          <w:szCs w:val="22"/>
        </w:rPr>
        <w:t>each research block</w:t>
      </w:r>
      <w:r w:rsidR="008A3788">
        <w:rPr>
          <w:sz w:val="22"/>
          <w:szCs w:val="22"/>
        </w:rPr>
        <w:t xml:space="preserve"> surveyed</w:t>
      </w:r>
      <w:r>
        <w:rPr>
          <w:sz w:val="22"/>
          <w:szCs w:val="22"/>
        </w:rPr>
        <w:t xml:space="preserve"> (w</w:t>
      </w:r>
      <w:r w:rsidRPr="00A80745">
        <w:rPr>
          <w:sz w:val="22"/>
          <w:szCs w:val="22"/>
        </w:rPr>
        <w:t>ithin the constraints of fishable ground, sea ice, and operating conditions</w:t>
      </w:r>
      <w:r>
        <w:rPr>
          <w:sz w:val="22"/>
          <w:szCs w:val="22"/>
        </w:rPr>
        <w:t>)</w:t>
      </w:r>
      <w:r w:rsidR="002F409B">
        <w:rPr>
          <w:sz w:val="22"/>
          <w:szCs w:val="22"/>
        </w:rPr>
        <w:t>;</w:t>
      </w:r>
      <w:r w:rsidRPr="00A80745">
        <w:rPr>
          <w:sz w:val="22"/>
          <w:szCs w:val="22"/>
        </w:rPr>
        <w:t xml:space="preserve"> </w:t>
      </w:r>
    </w:p>
    <w:p w14:paraId="71D826C1" w14:textId="5B1892DD" w:rsidR="000E159E" w:rsidRPr="00580D9C" w:rsidRDefault="00B53929" w:rsidP="005D473E">
      <w:pPr>
        <w:pStyle w:val="ListParagraph"/>
        <w:keepLines/>
        <w:widowControl w:val="0"/>
        <w:numPr>
          <w:ilvl w:val="1"/>
          <w:numId w:val="6"/>
        </w:numPr>
        <w:spacing w:before="120" w:after="120"/>
        <w:ind w:hanging="357"/>
        <w:contextualSpacing w:val="0"/>
        <w:jc w:val="both"/>
        <w:textAlignment w:val="baseline"/>
        <w:rPr>
          <w:sz w:val="22"/>
          <w:szCs w:val="22"/>
        </w:rPr>
      </w:pPr>
      <w:r w:rsidRPr="00AC747B">
        <w:rPr>
          <w:sz w:val="22"/>
          <w:szCs w:val="22"/>
        </w:rPr>
        <w:t xml:space="preserve">The minimum depth </w:t>
      </w:r>
      <w:r w:rsidR="005871D8" w:rsidRPr="00AC747B">
        <w:rPr>
          <w:sz w:val="22"/>
          <w:szCs w:val="22"/>
        </w:rPr>
        <w:t xml:space="preserve">proposed for this research is 600 m to better protect benthic </w:t>
      </w:r>
      <w:r w:rsidR="00580D9C" w:rsidRPr="00AC747B">
        <w:rPr>
          <w:sz w:val="22"/>
          <w:szCs w:val="22"/>
        </w:rPr>
        <w:t xml:space="preserve">communities. </w:t>
      </w:r>
      <w:r w:rsidR="000E159E" w:rsidRPr="00580D9C">
        <w:rPr>
          <w:sz w:val="22"/>
          <w:szCs w:val="22"/>
        </w:rPr>
        <w:t xml:space="preserve">Some sets </w:t>
      </w:r>
      <w:r w:rsidR="00C8749A" w:rsidRPr="00580D9C">
        <w:rPr>
          <w:sz w:val="22"/>
          <w:szCs w:val="22"/>
        </w:rPr>
        <w:t xml:space="preserve">may </w:t>
      </w:r>
      <w:r w:rsidR="000E159E" w:rsidRPr="00580D9C">
        <w:rPr>
          <w:sz w:val="22"/>
          <w:szCs w:val="22"/>
        </w:rPr>
        <w:t xml:space="preserve">be </w:t>
      </w:r>
      <w:r w:rsidR="00580D9C">
        <w:rPr>
          <w:sz w:val="22"/>
          <w:szCs w:val="22"/>
        </w:rPr>
        <w:t>made</w:t>
      </w:r>
      <w:r w:rsidR="00580D9C" w:rsidRPr="00580D9C">
        <w:rPr>
          <w:sz w:val="22"/>
          <w:szCs w:val="22"/>
        </w:rPr>
        <w:t xml:space="preserve"> </w:t>
      </w:r>
      <w:r w:rsidR="000E159E" w:rsidRPr="00580D9C">
        <w:rPr>
          <w:sz w:val="22"/>
          <w:szCs w:val="22"/>
        </w:rPr>
        <w:t>the deeper end of the expected depth range for toothfish (deeper than 2200 m), contingent on ice and other operating conditions and the risk of the backbone line snagging the bottom;</w:t>
      </w:r>
    </w:p>
    <w:p w14:paraId="0C53C123" w14:textId="17C9423A" w:rsidR="000E159E" w:rsidRPr="0085609A" w:rsidRDefault="000E159E" w:rsidP="005D473E">
      <w:pPr>
        <w:pStyle w:val="ListParagraph"/>
        <w:keepLines/>
        <w:widowControl w:val="0"/>
        <w:numPr>
          <w:ilvl w:val="1"/>
          <w:numId w:val="6"/>
        </w:numPr>
        <w:spacing w:before="120" w:after="120"/>
        <w:ind w:hanging="357"/>
        <w:contextualSpacing w:val="0"/>
        <w:jc w:val="both"/>
        <w:textAlignment w:val="baseline"/>
        <w:rPr>
          <w:sz w:val="22"/>
          <w:szCs w:val="22"/>
        </w:rPr>
      </w:pPr>
      <w:r w:rsidRPr="0085609A">
        <w:rPr>
          <w:sz w:val="22"/>
          <w:szCs w:val="22"/>
        </w:rPr>
        <w:t>A minimum of three research blocks should be surveyed</w:t>
      </w:r>
      <w:r>
        <w:rPr>
          <w:sz w:val="22"/>
          <w:szCs w:val="22"/>
        </w:rPr>
        <w:t>,</w:t>
      </w:r>
      <w:r w:rsidRPr="0085609A">
        <w:rPr>
          <w:sz w:val="22"/>
          <w:szCs w:val="22"/>
        </w:rPr>
        <w:t xml:space="preserve"> with</w:t>
      </w:r>
      <w:r>
        <w:rPr>
          <w:sz w:val="22"/>
          <w:szCs w:val="22"/>
        </w:rPr>
        <w:t xml:space="preserve"> </w:t>
      </w:r>
      <w:r w:rsidRPr="0085609A">
        <w:rPr>
          <w:sz w:val="22"/>
          <w:szCs w:val="22"/>
        </w:rPr>
        <w:t xml:space="preserve">a maximum catch limit of </w:t>
      </w:r>
      <w:r w:rsidR="000647AE">
        <w:rPr>
          <w:sz w:val="22"/>
          <w:szCs w:val="22"/>
        </w:rPr>
        <w:t>5</w:t>
      </w:r>
      <w:r w:rsidRPr="0085609A">
        <w:rPr>
          <w:sz w:val="22"/>
          <w:szCs w:val="22"/>
        </w:rPr>
        <w:t xml:space="preserve">0 t per research block </w:t>
      </w:r>
      <w:r w:rsidR="00B804F3">
        <w:rPr>
          <w:sz w:val="22"/>
          <w:szCs w:val="22"/>
        </w:rPr>
        <w:t>ens</w:t>
      </w:r>
      <w:r w:rsidR="006132D8">
        <w:rPr>
          <w:sz w:val="22"/>
          <w:szCs w:val="22"/>
        </w:rPr>
        <w:t xml:space="preserve">uring </w:t>
      </w:r>
      <w:r w:rsidRPr="0085609A">
        <w:rPr>
          <w:sz w:val="22"/>
          <w:szCs w:val="22"/>
        </w:rPr>
        <w:t xml:space="preserve">geographic spread </w:t>
      </w:r>
      <w:r w:rsidR="00B804F3">
        <w:rPr>
          <w:sz w:val="22"/>
          <w:szCs w:val="22"/>
        </w:rPr>
        <w:t>of effort and reducing the risk of locali</w:t>
      </w:r>
      <w:r w:rsidR="00D16EAF">
        <w:rPr>
          <w:sz w:val="22"/>
          <w:szCs w:val="22"/>
        </w:rPr>
        <w:t>s</w:t>
      </w:r>
      <w:r w:rsidR="00B804F3">
        <w:rPr>
          <w:sz w:val="22"/>
          <w:szCs w:val="22"/>
        </w:rPr>
        <w:t xml:space="preserve">ed </w:t>
      </w:r>
      <w:r w:rsidR="00D16EAF">
        <w:rPr>
          <w:sz w:val="22"/>
          <w:szCs w:val="22"/>
        </w:rPr>
        <w:t>depletion</w:t>
      </w:r>
      <w:r w:rsidR="00B804F3">
        <w:rPr>
          <w:sz w:val="22"/>
          <w:szCs w:val="22"/>
        </w:rPr>
        <w:t xml:space="preserve"> </w:t>
      </w:r>
      <w:r w:rsidR="00AF22B5">
        <w:rPr>
          <w:sz w:val="22"/>
          <w:szCs w:val="22"/>
        </w:rPr>
        <w:t>should catch</w:t>
      </w:r>
      <w:r w:rsidRPr="0085609A">
        <w:rPr>
          <w:sz w:val="22"/>
          <w:szCs w:val="22"/>
        </w:rPr>
        <w:t xml:space="preserve"> rates </w:t>
      </w:r>
      <w:r w:rsidR="00AF22B5">
        <w:rPr>
          <w:sz w:val="22"/>
          <w:szCs w:val="22"/>
        </w:rPr>
        <w:t xml:space="preserve">be </w:t>
      </w:r>
      <w:r w:rsidRPr="0085609A">
        <w:rPr>
          <w:sz w:val="22"/>
          <w:szCs w:val="22"/>
        </w:rPr>
        <w:t>high in one or more research block;</w:t>
      </w:r>
    </w:p>
    <w:p w14:paraId="04251B7C" w14:textId="2692BCF2" w:rsidR="000E159E" w:rsidRPr="0085609A" w:rsidRDefault="000E159E" w:rsidP="005D473E">
      <w:pPr>
        <w:pStyle w:val="ListParagraph"/>
        <w:keepLines/>
        <w:widowControl w:val="0"/>
        <w:numPr>
          <w:ilvl w:val="1"/>
          <w:numId w:val="6"/>
        </w:numPr>
        <w:spacing w:before="120" w:after="120"/>
        <w:ind w:hanging="357"/>
        <w:contextualSpacing w:val="0"/>
        <w:jc w:val="both"/>
        <w:textAlignment w:val="baseline"/>
        <w:rPr>
          <w:sz w:val="22"/>
          <w:szCs w:val="22"/>
        </w:rPr>
      </w:pPr>
      <w:r w:rsidRPr="0085609A">
        <w:rPr>
          <w:sz w:val="22"/>
          <w:szCs w:val="22"/>
        </w:rPr>
        <w:t xml:space="preserve">A maximum combined </w:t>
      </w:r>
      <w:r w:rsidR="00FA210C">
        <w:rPr>
          <w:sz w:val="22"/>
          <w:szCs w:val="22"/>
        </w:rPr>
        <w:t xml:space="preserve">annual </w:t>
      </w:r>
      <w:r w:rsidRPr="0085609A">
        <w:rPr>
          <w:sz w:val="22"/>
          <w:szCs w:val="22"/>
        </w:rPr>
        <w:t>catch limit of 2</w:t>
      </w:r>
      <w:r w:rsidR="00FA210C">
        <w:rPr>
          <w:sz w:val="22"/>
          <w:szCs w:val="22"/>
        </w:rPr>
        <w:t>9</w:t>
      </w:r>
      <w:r w:rsidRPr="0085609A">
        <w:rPr>
          <w:sz w:val="22"/>
          <w:szCs w:val="22"/>
        </w:rPr>
        <w:t xml:space="preserve">0 tonnes </w:t>
      </w:r>
      <w:r>
        <w:rPr>
          <w:sz w:val="22"/>
          <w:szCs w:val="22"/>
        </w:rPr>
        <w:t>green</w:t>
      </w:r>
      <w:r w:rsidRPr="0085609A">
        <w:rPr>
          <w:sz w:val="22"/>
          <w:szCs w:val="22"/>
        </w:rPr>
        <w:t>weight;</w:t>
      </w:r>
      <w:r w:rsidR="000E29C3">
        <w:rPr>
          <w:sz w:val="22"/>
          <w:szCs w:val="22"/>
        </w:rPr>
        <w:t xml:space="preserve"> and</w:t>
      </w:r>
    </w:p>
    <w:p w14:paraId="4D0B30CF" w14:textId="7914662F" w:rsidR="000E159E" w:rsidRPr="0030272E" w:rsidRDefault="000E159E" w:rsidP="005D473E">
      <w:pPr>
        <w:pStyle w:val="ListParagraph"/>
        <w:keepLines/>
        <w:widowControl w:val="0"/>
        <w:numPr>
          <w:ilvl w:val="1"/>
          <w:numId w:val="6"/>
        </w:numPr>
        <w:spacing w:before="120" w:after="120"/>
        <w:ind w:hanging="357"/>
        <w:contextualSpacing w:val="0"/>
        <w:jc w:val="both"/>
        <w:textAlignment w:val="baseline"/>
        <w:rPr>
          <w:sz w:val="22"/>
          <w:szCs w:val="22"/>
        </w:rPr>
      </w:pPr>
      <w:r w:rsidRPr="0085609A">
        <w:rPr>
          <w:sz w:val="22"/>
          <w:szCs w:val="22"/>
        </w:rPr>
        <w:t>To the extent practical, similar locations to be fished pre- and post-spawning to facilitate separation of spatial and seasonal trends;</w:t>
      </w:r>
      <w:r w:rsidR="002F409B">
        <w:rPr>
          <w:sz w:val="22"/>
          <w:szCs w:val="22"/>
        </w:rPr>
        <w:t xml:space="preserve"> </w:t>
      </w:r>
      <w:r w:rsidR="0072433B" w:rsidRPr="0072433B">
        <w:rPr>
          <w:sz w:val="22"/>
          <w:szCs w:val="22"/>
          <w:lang w:val="en-NZ"/>
        </w:rPr>
        <w:t xml:space="preserve">the spawning period </w:t>
      </w:r>
      <w:r w:rsidR="00D43CA4">
        <w:rPr>
          <w:sz w:val="22"/>
          <w:szCs w:val="22"/>
          <w:lang w:val="en-NZ"/>
        </w:rPr>
        <w:t xml:space="preserve">is </w:t>
      </w:r>
      <w:r w:rsidR="0072433B" w:rsidRPr="0072433B">
        <w:rPr>
          <w:sz w:val="22"/>
          <w:szCs w:val="22"/>
          <w:lang w:val="en-NZ"/>
        </w:rPr>
        <w:t xml:space="preserve">believed to be around July and August). </w:t>
      </w:r>
    </w:p>
    <w:p w14:paraId="3F01C46F" w14:textId="40303A95" w:rsidR="00196CC7" w:rsidRPr="005E0BAB" w:rsidRDefault="00196CC7" w:rsidP="005D473E">
      <w:pPr>
        <w:pStyle w:val="BodyText"/>
        <w:keepLines/>
        <w:numPr>
          <w:ilvl w:val="0"/>
          <w:numId w:val="6"/>
        </w:numPr>
        <w:tabs>
          <w:tab w:val="left" w:pos="461"/>
        </w:tabs>
        <w:spacing w:before="120" w:after="120"/>
        <w:ind w:left="426" w:right="114" w:hanging="357"/>
        <w:jc w:val="both"/>
        <w:rPr>
          <w:rFonts w:asciiTheme="majorHAnsi" w:hAnsiTheme="majorHAnsi" w:cstheme="majorHAnsi"/>
          <w:lang w:val="en-NZ"/>
        </w:rPr>
      </w:pPr>
      <w:r w:rsidRPr="005E0BAB">
        <w:rPr>
          <w:rFonts w:asciiTheme="majorHAnsi" w:hAnsiTheme="majorHAnsi" w:cstheme="majorHAnsi"/>
          <w:spacing w:val="-1"/>
          <w:lang w:val="en-NZ"/>
        </w:rPr>
        <w:t>Catch</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effort</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7"/>
          <w:lang w:val="en-NZ"/>
        </w:rPr>
        <w:t xml:space="preserve"> </w:t>
      </w:r>
      <w:r w:rsidRPr="005E0BAB">
        <w:rPr>
          <w:rFonts w:asciiTheme="majorHAnsi" w:hAnsiTheme="majorHAnsi" w:cstheme="majorHAnsi"/>
          <w:spacing w:val="-2"/>
          <w:lang w:val="en-NZ"/>
        </w:rPr>
        <w:t>be</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monitored</w:t>
      </w:r>
      <w:r w:rsidRPr="005E0BAB">
        <w:rPr>
          <w:rFonts w:asciiTheme="majorHAnsi" w:hAnsiTheme="majorHAnsi" w:cstheme="majorHAnsi"/>
          <w:spacing w:val="7"/>
          <w:lang w:val="en-NZ"/>
        </w:rPr>
        <w:t xml:space="preserve"> </w:t>
      </w:r>
      <w:r w:rsidRPr="005E0BAB">
        <w:rPr>
          <w:rFonts w:asciiTheme="majorHAnsi" w:hAnsiTheme="majorHAnsi" w:cstheme="majorHAnsi"/>
          <w:lang w:val="en-NZ"/>
        </w:rPr>
        <w:t>on</w:t>
      </w:r>
      <w:r w:rsidRPr="005E0BAB">
        <w:rPr>
          <w:rFonts w:asciiTheme="majorHAnsi" w:hAnsiTheme="majorHAnsi" w:cstheme="majorHAnsi"/>
          <w:spacing w:val="4"/>
          <w:lang w:val="en-NZ"/>
        </w:rPr>
        <w:t xml:space="preserve"> </w:t>
      </w:r>
      <w:r w:rsidRPr="005E0BAB">
        <w:rPr>
          <w:rFonts w:asciiTheme="majorHAnsi" w:hAnsiTheme="majorHAnsi" w:cstheme="majorHAnsi"/>
          <w:lang w:val="en-NZ"/>
        </w:rPr>
        <w:t>a</w:t>
      </w:r>
      <w:r w:rsidRPr="005E0BAB">
        <w:rPr>
          <w:rFonts w:asciiTheme="majorHAnsi" w:hAnsiTheme="majorHAnsi" w:cstheme="majorHAnsi"/>
          <w:spacing w:val="7"/>
          <w:lang w:val="en-NZ"/>
        </w:rPr>
        <w:t xml:space="preserve"> </w:t>
      </w:r>
      <w:r w:rsidR="00A11906">
        <w:rPr>
          <w:rFonts w:asciiTheme="majorHAnsi" w:hAnsiTheme="majorHAnsi" w:cstheme="majorHAnsi"/>
          <w:spacing w:val="-1"/>
          <w:lang w:val="en-NZ"/>
        </w:rPr>
        <w:t>set</w:t>
      </w:r>
      <w:r w:rsidRPr="005E0BAB">
        <w:rPr>
          <w:rFonts w:asciiTheme="majorHAnsi" w:hAnsiTheme="majorHAnsi" w:cstheme="majorHAnsi"/>
          <w:spacing w:val="-1"/>
          <w:lang w:val="en-NZ"/>
        </w:rPr>
        <w:t>-by-</w:t>
      </w:r>
      <w:r w:rsidR="00A11906">
        <w:rPr>
          <w:rFonts w:asciiTheme="majorHAnsi" w:hAnsiTheme="majorHAnsi" w:cstheme="majorHAnsi"/>
          <w:spacing w:val="-1"/>
          <w:lang w:val="en-NZ"/>
        </w:rPr>
        <w:t>set</w:t>
      </w:r>
      <w:r w:rsidR="00A11906"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basis</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fishing</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operations</w:t>
      </w:r>
      <w:r w:rsidRPr="005E0BAB">
        <w:rPr>
          <w:rFonts w:asciiTheme="majorHAnsi" w:hAnsiTheme="majorHAnsi" w:cstheme="majorHAnsi"/>
          <w:spacing w:val="8"/>
          <w:lang w:val="en-NZ"/>
        </w:rPr>
        <w:t xml:space="preserve"> </w:t>
      </w:r>
      <w:r w:rsidRPr="005E0BAB">
        <w:rPr>
          <w:rFonts w:asciiTheme="majorHAnsi" w:hAnsiTheme="majorHAnsi" w:cstheme="majorHAnsi"/>
          <w:lang w:val="en-NZ"/>
        </w:rPr>
        <w:t>will</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cease</w:t>
      </w:r>
      <w:r w:rsidRPr="005E0BAB">
        <w:rPr>
          <w:rFonts w:asciiTheme="majorHAnsi" w:hAnsiTheme="majorHAnsi" w:cstheme="majorHAnsi"/>
          <w:spacing w:val="9"/>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that</w:t>
      </w:r>
      <w:r w:rsidRPr="005E0BAB">
        <w:rPr>
          <w:rFonts w:asciiTheme="majorHAnsi" w:hAnsiTheme="majorHAnsi" w:cstheme="majorHAnsi"/>
          <w:spacing w:val="63"/>
          <w:lang w:val="en-NZ"/>
        </w:rPr>
        <w:t xml:space="preserve"> </w:t>
      </w:r>
      <w:r w:rsidRPr="005E0BAB">
        <w:rPr>
          <w:rFonts w:asciiTheme="majorHAnsi" w:hAnsiTheme="majorHAnsi" w:cstheme="majorHAnsi"/>
          <w:lang w:val="en-NZ"/>
        </w:rPr>
        <w:t>year</w:t>
      </w:r>
      <w:r w:rsidRPr="005E0BAB">
        <w:rPr>
          <w:rFonts w:asciiTheme="majorHAnsi" w:hAnsiTheme="majorHAnsi" w:cstheme="majorHAnsi"/>
          <w:spacing w:val="-2"/>
          <w:lang w:val="en-NZ"/>
        </w:rPr>
        <w:t xml:space="preserve"> or </w:t>
      </w:r>
      <w:r w:rsidR="00F71A52">
        <w:rPr>
          <w:rFonts w:asciiTheme="majorHAnsi" w:hAnsiTheme="majorHAnsi" w:cstheme="majorHAnsi"/>
          <w:spacing w:val="-2"/>
          <w:lang w:val="en-NZ"/>
        </w:rPr>
        <w:t xml:space="preserve">that </w:t>
      </w:r>
      <w:r w:rsidR="000E159E">
        <w:rPr>
          <w:rFonts w:asciiTheme="majorHAnsi" w:hAnsiTheme="majorHAnsi" w:cstheme="majorHAnsi"/>
          <w:spacing w:val="-2"/>
          <w:lang w:val="en-NZ"/>
        </w:rPr>
        <w:t>research block</w:t>
      </w:r>
      <w:r w:rsidR="000E159E" w:rsidRPr="005E0BAB">
        <w:rPr>
          <w:rFonts w:asciiTheme="majorHAnsi" w:hAnsiTheme="majorHAnsi" w:cstheme="majorHAnsi"/>
          <w:spacing w:val="-2"/>
          <w:lang w:val="en-NZ"/>
        </w:rPr>
        <w:t xml:space="preserve"> </w:t>
      </w:r>
      <w:r w:rsidRPr="005E0BAB">
        <w:rPr>
          <w:rFonts w:asciiTheme="majorHAnsi" w:hAnsiTheme="majorHAnsi" w:cstheme="majorHAnsi"/>
          <w:lang w:val="en-NZ"/>
        </w:rPr>
        <w:t>once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any of the limits</w:t>
      </w:r>
      <w:r w:rsidRPr="005E0BAB">
        <w:rPr>
          <w:rFonts w:asciiTheme="majorHAnsi" w:hAnsiTheme="majorHAnsi" w:cstheme="majorHAnsi"/>
          <w:spacing w:val="-3"/>
          <w:lang w:val="en-NZ"/>
        </w:rPr>
        <w:t xml:space="preserve"> in paragraphs </w:t>
      </w:r>
      <w:r w:rsidR="00C8426B" w:rsidRPr="00154627">
        <w:rPr>
          <w:rFonts w:asciiTheme="majorHAnsi" w:hAnsiTheme="majorHAnsi" w:cstheme="majorHAnsi"/>
          <w:spacing w:val="-3"/>
          <w:lang w:val="en-NZ"/>
        </w:rPr>
        <w:t>8</w:t>
      </w:r>
      <w:r w:rsidRPr="00C8426B">
        <w:rPr>
          <w:rFonts w:asciiTheme="majorHAnsi" w:hAnsiTheme="majorHAnsi" w:cstheme="majorHAnsi"/>
          <w:spacing w:val="-3"/>
          <w:lang w:val="en-NZ"/>
        </w:rPr>
        <w:t xml:space="preserve"> and </w:t>
      </w:r>
      <w:r w:rsidR="00C8426B">
        <w:rPr>
          <w:rFonts w:asciiTheme="majorHAnsi" w:hAnsiTheme="majorHAnsi" w:cstheme="majorHAnsi"/>
          <w:spacing w:val="-3"/>
          <w:lang w:val="en-NZ"/>
        </w:rPr>
        <w:t>9</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 xml:space="preserve">have </w:t>
      </w:r>
      <w:r w:rsidRPr="005E0BAB">
        <w:rPr>
          <w:rFonts w:asciiTheme="majorHAnsi" w:hAnsiTheme="majorHAnsi" w:cstheme="majorHAnsi"/>
          <w:spacing w:val="-2"/>
          <w:lang w:val="en-NZ"/>
        </w:rPr>
        <w:t>been</w:t>
      </w:r>
      <w:r w:rsidRPr="005E0BAB">
        <w:rPr>
          <w:rFonts w:asciiTheme="majorHAnsi" w:hAnsiTheme="majorHAnsi" w:cstheme="majorHAnsi"/>
          <w:spacing w:val="-1"/>
          <w:lang w:val="en-NZ"/>
        </w:rPr>
        <w:t xml:space="preserve"> caught.</w:t>
      </w:r>
    </w:p>
    <w:p w14:paraId="7792744E" w14:textId="5FBC0C86" w:rsidR="00DE1953" w:rsidRPr="005D473E" w:rsidRDefault="00196CC7" w:rsidP="005D473E">
      <w:pPr>
        <w:pStyle w:val="BodyText"/>
        <w:keepLines/>
        <w:numPr>
          <w:ilvl w:val="0"/>
          <w:numId w:val="6"/>
        </w:numPr>
        <w:tabs>
          <w:tab w:val="left" w:pos="461"/>
        </w:tabs>
        <w:spacing w:before="120" w:after="120"/>
        <w:ind w:left="426" w:right="114" w:hanging="357"/>
        <w:jc w:val="both"/>
        <w:rPr>
          <w:sz w:val="17"/>
          <w:szCs w:val="17"/>
        </w:rPr>
      </w:pPr>
      <w:r w:rsidRPr="00DE1953">
        <w:rPr>
          <w:rFonts w:asciiTheme="majorHAnsi" w:hAnsiTheme="majorHAnsi" w:cstheme="majorHAnsi"/>
          <w:spacing w:val="-1"/>
          <w:lang w:val="en-NZ"/>
        </w:rPr>
        <w:lastRenderedPageBreak/>
        <w:t xml:space="preserve">The companies and crews of the proposed vessels shall have experience working to restrictive catch limits and use intensive monitoring of catch retained. As </w:t>
      </w:r>
      <w:r w:rsidR="009174E0">
        <w:rPr>
          <w:rFonts w:asciiTheme="majorHAnsi" w:hAnsiTheme="majorHAnsi" w:cstheme="majorHAnsi"/>
          <w:spacing w:val="-1"/>
          <w:lang w:val="en-NZ"/>
        </w:rPr>
        <w:t>any catch limit is</w:t>
      </w:r>
      <w:r w:rsidRPr="00DE1953">
        <w:rPr>
          <w:rFonts w:asciiTheme="majorHAnsi" w:hAnsiTheme="majorHAnsi" w:cstheme="majorHAnsi"/>
          <w:spacing w:val="-1"/>
          <w:lang w:val="en-NZ"/>
        </w:rPr>
        <w:t xml:space="preserve"> approached, </w:t>
      </w:r>
      <w:r w:rsidR="00F6585B" w:rsidRPr="00DE1953">
        <w:rPr>
          <w:rFonts w:asciiTheme="majorHAnsi" w:hAnsiTheme="majorHAnsi" w:cstheme="majorHAnsi"/>
          <w:spacing w:val="-1"/>
          <w:lang w:val="en-NZ"/>
        </w:rPr>
        <w:t xml:space="preserve">any or a combination of </w:t>
      </w:r>
      <w:r w:rsidRPr="00DE1953">
        <w:rPr>
          <w:rFonts w:asciiTheme="majorHAnsi" w:hAnsiTheme="majorHAnsi" w:cstheme="majorHAnsi"/>
          <w:spacing w:val="-1"/>
          <w:lang w:val="en-NZ"/>
        </w:rPr>
        <w:t>the following measures to constrain the retained catch within the relevant limit(s) shall be considered:</w:t>
      </w:r>
    </w:p>
    <w:p w14:paraId="018A30F0" w14:textId="77777777" w:rsidR="00DE1953" w:rsidRPr="00DE1953" w:rsidRDefault="00DE1953" w:rsidP="005D473E">
      <w:pPr>
        <w:pStyle w:val="BodyText"/>
        <w:keepLines/>
        <w:numPr>
          <w:ilvl w:val="0"/>
          <w:numId w:val="10"/>
        </w:numPr>
        <w:tabs>
          <w:tab w:val="left" w:pos="461"/>
        </w:tabs>
        <w:spacing w:before="120" w:after="120"/>
        <w:ind w:right="118" w:hanging="357"/>
        <w:jc w:val="both"/>
        <w:rPr>
          <w:rFonts w:ascii="Calibri Light" w:hAnsi="Calibri Light" w:cs="Calibri Light"/>
          <w:spacing w:val="-1"/>
          <w:lang w:val="en-AU"/>
        </w:rPr>
      </w:pPr>
      <w:r w:rsidRPr="00DE1953">
        <w:rPr>
          <w:rFonts w:ascii="Calibri Light" w:hAnsi="Calibri Light" w:cs="Calibri Light"/>
          <w:spacing w:val="-1"/>
          <w:lang w:val="en-AU"/>
        </w:rPr>
        <w:t>Shorter lines will be set as the catch limit is approached to minimise the chance of an overrun,</w:t>
      </w:r>
    </w:p>
    <w:p w14:paraId="2D842800" w14:textId="4607B540" w:rsidR="00DE1953" w:rsidRPr="00DE1953" w:rsidRDefault="00DE1953" w:rsidP="005D473E">
      <w:pPr>
        <w:pStyle w:val="BodyText"/>
        <w:keepLines/>
        <w:numPr>
          <w:ilvl w:val="0"/>
          <w:numId w:val="10"/>
        </w:numPr>
        <w:tabs>
          <w:tab w:val="left" w:pos="461"/>
        </w:tabs>
        <w:spacing w:before="120" w:after="120"/>
        <w:ind w:right="118" w:hanging="357"/>
        <w:jc w:val="both"/>
        <w:rPr>
          <w:rFonts w:ascii="Calibri Light" w:hAnsi="Calibri Light" w:cs="Calibri Light"/>
          <w:spacing w:val="-1"/>
          <w:lang w:val="en-AU"/>
        </w:rPr>
      </w:pPr>
      <w:r w:rsidRPr="00DE1953">
        <w:rPr>
          <w:rFonts w:ascii="Calibri Light" w:hAnsi="Calibri Light" w:cs="Calibri Light"/>
          <w:spacing w:val="-1"/>
          <w:lang w:val="en-AU"/>
        </w:rPr>
        <w:t>Tagging rates may be progressively increased during hauling as the catch limit is approached, and</w:t>
      </w:r>
    </w:p>
    <w:p w14:paraId="41FF6669" w14:textId="77777777" w:rsidR="00DE1953" w:rsidRPr="00DE1953" w:rsidRDefault="00DE1953" w:rsidP="005D473E">
      <w:pPr>
        <w:pStyle w:val="BodyText"/>
        <w:keepLines/>
        <w:numPr>
          <w:ilvl w:val="0"/>
          <w:numId w:val="10"/>
        </w:numPr>
        <w:tabs>
          <w:tab w:val="left" w:pos="461"/>
        </w:tabs>
        <w:spacing w:before="120" w:after="120"/>
        <w:ind w:right="118" w:hanging="357"/>
        <w:jc w:val="both"/>
        <w:rPr>
          <w:rFonts w:ascii="Calibri Light" w:hAnsi="Calibri Light" w:cs="Calibri Light"/>
          <w:spacing w:val="-1"/>
          <w:lang w:val="en-AU"/>
        </w:rPr>
      </w:pPr>
      <w:r w:rsidRPr="00DE1953">
        <w:rPr>
          <w:rFonts w:ascii="Calibri Light" w:hAnsi="Calibri Light" w:cs="Calibri Light"/>
          <w:spacing w:val="-1"/>
          <w:lang w:val="en-AU"/>
        </w:rPr>
        <w:t>A seawater tank will be maintained on board such that live fish in good condition can be retained in case they need to be tagged and returned alive to stay within the catch limit.</w:t>
      </w:r>
    </w:p>
    <w:p w14:paraId="042E86DC" w14:textId="77777777" w:rsidR="00196CC7" w:rsidRPr="005E0BAB" w:rsidRDefault="00196CC7" w:rsidP="005D473E">
      <w:pPr>
        <w:pStyle w:val="BodyText"/>
        <w:keepLines/>
        <w:numPr>
          <w:ilvl w:val="0"/>
          <w:numId w:val="6"/>
        </w:numPr>
        <w:tabs>
          <w:tab w:val="left" w:pos="461"/>
        </w:tabs>
        <w:spacing w:before="120" w:after="120"/>
        <w:ind w:left="426" w:right="118" w:hanging="357"/>
        <w:jc w:val="both"/>
        <w:rPr>
          <w:rFonts w:asciiTheme="majorHAnsi" w:hAnsiTheme="majorHAnsi" w:cstheme="majorHAnsi"/>
          <w:lang w:val="en-NZ"/>
        </w:rPr>
      </w:pPr>
      <w:r w:rsidRPr="005E0BAB">
        <w:rPr>
          <w:rFonts w:asciiTheme="majorHAnsi" w:hAnsiTheme="majorHAnsi" w:cstheme="majorHAnsi"/>
          <w:spacing w:val="-1"/>
          <w:lang w:val="en-NZ"/>
        </w:rPr>
        <w:t>Fishing</w:t>
      </w:r>
      <w:r w:rsidRPr="005E0BAB">
        <w:rPr>
          <w:rFonts w:asciiTheme="majorHAnsi" w:hAnsiTheme="majorHAnsi" w:cstheme="majorHAnsi"/>
          <w:spacing w:val="21"/>
          <w:lang w:val="en-NZ"/>
        </w:rPr>
        <w:t xml:space="preserve"> </w:t>
      </w:r>
      <w:r w:rsidRPr="005E0BAB">
        <w:rPr>
          <w:rFonts w:asciiTheme="majorHAnsi" w:hAnsiTheme="majorHAnsi" w:cstheme="majorHAnsi"/>
          <w:spacing w:val="-1"/>
          <w:lang w:val="en-NZ"/>
        </w:rPr>
        <w:t>activity</w:t>
      </w:r>
      <w:r w:rsidRPr="005E0BAB">
        <w:rPr>
          <w:rFonts w:asciiTheme="majorHAnsi" w:hAnsiTheme="majorHAnsi" w:cstheme="majorHAnsi"/>
          <w:spacing w:val="22"/>
          <w:lang w:val="en-NZ"/>
        </w:rPr>
        <w:t xml:space="preserve"> </w:t>
      </w:r>
      <w:r w:rsidRPr="005E0BAB">
        <w:rPr>
          <w:rFonts w:asciiTheme="majorHAnsi" w:hAnsiTheme="majorHAnsi" w:cstheme="majorHAnsi"/>
          <w:spacing w:val="-1"/>
          <w:lang w:val="en-NZ"/>
        </w:rPr>
        <w:t>undertaken</w:t>
      </w:r>
      <w:r w:rsidRPr="005E0BAB">
        <w:rPr>
          <w:rFonts w:asciiTheme="majorHAnsi" w:hAnsiTheme="majorHAnsi" w:cstheme="majorHAnsi"/>
          <w:spacing w:val="18"/>
          <w:lang w:val="en-NZ"/>
        </w:rPr>
        <w:t xml:space="preserve"> </w:t>
      </w:r>
      <w:r w:rsidRPr="005E0BAB">
        <w:rPr>
          <w:rFonts w:asciiTheme="majorHAnsi" w:hAnsiTheme="majorHAnsi" w:cstheme="majorHAnsi"/>
          <w:spacing w:val="-1"/>
          <w:lang w:val="en-NZ"/>
        </w:rPr>
        <w:t>pursuant</w:t>
      </w:r>
      <w:r w:rsidRPr="005E0BAB">
        <w:rPr>
          <w:rFonts w:asciiTheme="majorHAnsi" w:hAnsiTheme="majorHAnsi" w:cstheme="majorHAnsi"/>
          <w:spacing w:val="22"/>
          <w:lang w:val="en-NZ"/>
        </w:rPr>
        <w:t xml:space="preserve"> </w:t>
      </w:r>
      <w:r w:rsidRPr="005E0BAB">
        <w:rPr>
          <w:rFonts w:asciiTheme="majorHAnsi" w:hAnsiTheme="majorHAnsi" w:cstheme="majorHAnsi"/>
          <w:lang w:val="en-NZ"/>
        </w:rPr>
        <w:t>to</w:t>
      </w:r>
      <w:r w:rsidRPr="005E0BAB">
        <w:rPr>
          <w:rFonts w:asciiTheme="majorHAnsi" w:hAnsiTheme="majorHAnsi" w:cstheme="majorHAnsi"/>
          <w:spacing w:val="21"/>
          <w:lang w:val="en-NZ"/>
        </w:rPr>
        <w:t xml:space="preserve"> </w:t>
      </w:r>
      <w:r w:rsidRPr="005E0BAB">
        <w:rPr>
          <w:rFonts w:asciiTheme="majorHAnsi" w:hAnsiTheme="majorHAnsi" w:cstheme="majorHAnsi"/>
          <w:spacing w:val="-1"/>
          <w:lang w:val="en-NZ"/>
        </w:rPr>
        <w:t>this</w:t>
      </w:r>
      <w:r w:rsidRPr="005E0BAB">
        <w:rPr>
          <w:rFonts w:asciiTheme="majorHAnsi" w:hAnsiTheme="majorHAnsi" w:cstheme="majorHAnsi"/>
          <w:spacing w:val="19"/>
          <w:lang w:val="en-NZ"/>
        </w:rPr>
        <w:t xml:space="preserve"> </w:t>
      </w:r>
      <w:r w:rsidRPr="005E0BAB">
        <w:rPr>
          <w:rFonts w:asciiTheme="majorHAnsi" w:hAnsiTheme="majorHAnsi" w:cstheme="majorHAnsi"/>
          <w:spacing w:val="-1"/>
          <w:lang w:val="en-NZ"/>
        </w:rPr>
        <w:t>measure</w:t>
      </w:r>
      <w:r w:rsidRPr="005E0BAB">
        <w:rPr>
          <w:rFonts w:asciiTheme="majorHAnsi" w:hAnsiTheme="majorHAnsi" w:cstheme="majorHAnsi"/>
          <w:spacing w:val="20"/>
          <w:lang w:val="en-NZ"/>
        </w:rPr>
        <w:t xml:space="preserve"> </w:t>
      </w:r>
      <w:r w:rsidRPr="005E0BAB">
        <w:rPr>
          <w:rFonts w:asciiTheme="majorHAnsi" w:hAnsiTheme="majorHAnsi" w:cstheme="majorHAnsi"/>
          <w:lang w:val="en-NZ"/>
        </w:rPr>
        <w:t>will</w:t>
      </w:r>
      <w:r w:rsidRPr="005E0BAB">
        <w:rPr>
          <w:rFonts w:asciiTheme="majorHAnsi" w:hAnsiTheme="majorHAnsi" w:cstheme="majorHAnsi"/>
          <w:spacing w:val="21"/>
          <w:lang w:val="en-NZ"/>
        </w:rPr>
        <w:t xml:space="preserve"> </w:t>
      </w:r>
      <w:r w:rsidRPr="005E0BAB">
        <w:rPr>
          <w:rFonts w:asciiTheme="majorHAnsi" w:hAnsiTheme="majorHAnsi" w:cstheme="majorHAnsi"/>
          <w:lang w:val="en-NZ"/>
        </w:rPr>
        <w:t>not</w:t>
      </w:r>
      <w:r w:rsidRPr="005E0BAB">
        <w:rPr>
          <w:rFonts w:asciiTheme="majorHAnsi" w:hAnsiTheme="majorHAnsi" w:cstheme="majorHAnsi"/>
          <w:spacing w:val="20"/>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22"/>
          <w:lang w:val="en-NZ"/>
        </w:rPr>
        <w:t xml:space="preserve"> </w:t>
      </w:r>
      <w:r w:rsidRPr="005E0BAB">
        <w:rPr>
          <w:rFonts w:asciiTheme="majorHAnsi" w:hAnsiTheme="majorHAnsi" w:cstheme="majorHAnsi"/>
          <w:spacing w:val="-1"/>
          <w:lang w:val="en-NZ"/>
        </w:rPr>
        <w:t>considered</w:t>
      </w:r>
      <w:r w:rsidRPr="005E0BAB">
        <w:rPr>
          <w:rFonts w:asciiTheme="majorHAnsi" w:hAnsiTheme="majorHAnsi" w:cstheme="majorHAnsi"/>
          <w:spacing w:val="21"/>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20"/>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22"/>
          <w:lang w:val="en-NZ"/>
        </w:rPr>
        <w:t xml:space="preserve"> </w:t>
      </w:r>
      <w:r w:rsidRPr="005E0BAB">
        <w:rPr>
          <w:rFonts w:asciiTheme="majorHAnsi" w:hAnsiTheme="majorHAnsi" w:cstheme="majorHAnsi"/>
          <w:lang w:val="en-NZ"/>
        </w:rPr>
        <w:t>a</w:t>
      </w:r>
      <w:r w:rsidRPr="005E0BAB">
        <w:rPr>
          <w:rFonts w:asciiTheme="majorHAnsi" w:hAnsiTheme="majorHAnsi" w:cstheme="majorHAnsi"/>
          <w:spacing w:val="21"/>
          <w:lang w:val="en-NZ"/>
        </w:rPr>
        <w:t xml:space="preserve"> </w:t>
      </w:r>
      <w:r w:rsidRPr="005E0BAB">
        <w:rPr>
          <w:rFonts w:asciiTheme="majorHAnsi" w:hAnsiTheme="majorHAnsi" w:cstheme="majorHAnsi"/>
          <w:spacing w:val="-1"/>
          <w:lang w:val="en-NZ"/>
        </w:rPr>
        <w:t>precedent</w:t>
      </w:r>
      <w:r w:rsidRPr="005E0BAB">
        <w:rPr>
          <w:rFonts w:asciiTheme="majorHAnsi" w:hAnsiTheme="majorHAnsi" w:cstheme="majorHAnsi"/>
          <w:spacing w:val="21"/>
          <w:lang w:val="en-NZ"/>
        </w:rPr>
        <w:t xml:space="preserve"> </w:t>
      </w:r>
      <w:r w:rsidRPr="005E0BAB">
        <w:rPr>
          <w:rFonts w:asciiTheme="majorHAnsi" w:hAnsiTheme="majorHAnsi" w:cstheme="majorHAnsi"/>
          <w:spacing w:val="-1"/>
          <w:lang w:val="en-NZ"/>
        </w:rPr>
        <w:t>for</w:t>
      </w:r>
      <w:r w:rsidRPr="005E0BAB">
        <w:rPr>
          <w:rFonts w:asciiTheme="majorHAnsi" w:hAnsiTheme="majorHAnsi" w:cstheme="majorHAnsi"/>
          <w:spacing w:val="63"/>
          <w:lang w:val="en-NZ"/>
        </w:rPr>
        <w:t xml:space="preserve"> </w:t>
      </w:r>
      <w:r w:rsidRPr="005E0BAB">
        <w:rPr>
          <w:rFonts w:asciiTheme="majorHAnsi" w:hAnsiTheme="majorHAnsi" w:cstheme="majorHAnsi"/>
          <w:spacing w:val="-1"/>
          <w:lang w:val="en-NZ"/>
        </w:rPr>
        <w:t>future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allocation decisions.</w:t>
      </w:r>
    </w:p>
    <w:p w14:paraId="07F85AE6" w14:textId="2B5AFE1E" w:rsidR="00196CC7" w:rsidRPr="005E0BAB" w:rsidRDefault="0063024F" w:rsidP="005D473E">
      <w:pPr>
        <w:pStyle w:val="Heading2"/>
      </w:pPr>
      <w:r w:rsidRPr="005E0BAB">
        <w:t>Authorised Vessels</w:t>
      </w:r>
    </w:p>
    <w:p w14:paraId="406D51C6" w14:textId="3630D2EA" w:rsidR="00196CC7" w:rsidRPr="005D473E" w:rsidRDefault="00196CC7" w:rsidP="005D473E">
      <w:pPr>
        <w:pStyle w:val="BodyText"/>
        <w:keepLines/>
        <w:numPr>
          <w:ilvl w:val="0"/>
          <w:numId w:val="6"/>
        </w:numPr>
        <w:tabs>
          <w:tab w:val="left" w:pos="461"/>
        </w:tabs>
        <w:spacing w:before="120" w:after="120"/>
        <w:ind w:left="426" w:right="113"/>
        <w:jc w:val="both"/>
        <w:rPr>
          <w:rFonts w:asciiTheme="majorHAnsi" w:hAnsiTheme="majorHAnsi" w:cstheme="majorHAnsi"/>
          <w:lang w:val="en-NZ"/>
        </w:rPr>
      </w:pPr>
      <w:r w:rsidRPr="005E0BAB">
        <w:rPr>
          <w:rFonts w:asciiTheme="majorHAnsi" w:hAnsiTheme="majorHAnsi" w:cstheme="majorHAnsi"/>
          <w:spacing w:val="-1"/>
          <w:lang w:val="en-NZ"/>
        </w:rPr>
        <w:t>Th</w:t>
      </w:r>
      <w:r w:rsidR="001F62E7">
        <w:rPr>
          <w:rFonts w:asciiTheme="majorHAnsi" w:hAnsiTheme="majorHAnsi" w:cstheme="majorHAnsi"/>
          <w:spacing w:val="-1"/>
          <w:lang w:val="en-NZ"/>
        </w:rPr>
        <w:t>ree</w:t>
      </w:r>
      <w:r w:rsidRPr="005E0BAB">
        <w:rPr>
          <w:rFonts w:asciiTheme="majorHAnsi" w:hAnsiTheme="majorHAnsi" w:cstheme="majorHAnsi"/>
          <w:spacing w:val="-9"/>
          <w:lang w:val="en-NZ"/>
        </w:rPr>
        <w:t xml:space="preserve"> </w:t>
      </w:r>
      <w:r w:rsidR="00E8735E">
        <w:rPr>
          <w:rFonts w:asciiTheme="majorHAnsi" w:hAnsiTheme="majorHAnsi" w:cstheme="majorHAnsi"/>
          <w:spacing w:val="-9"/>
          <w:lang w:val="en-NZ"/>
        </w:rPr>
        <w:t xml:space="preserve">fishing </w:t>
      </w:r>
      <w:r w:rsidR="001F62E7" w:rsidRPr="001F62E7">
        <w:rPr>
          <w:rFonts w:asciiTheme="majorHAnsi" w:hAnsiTheme="majorHAnsi" w:cstheme="majorHAnsi"/>
          <w:spacing w:val="-9"/>
          <w:lang w:val="en-NZ"/>
        </w:rPr>
        <w:t xml:space="preserve">vessels </w:t>
      </w:r>
      <w:r w:rsidR="001F62E7" w:rsidRPr="001F62E7">
        <w:rPr>
          <w:rFonts w:asciiTheme="majorHAnsi" w:hAnsiTheme="majorHAnsi" w:cstheme="majorHAnsi"/>
          <w:i/>
          <w:iCs/>
          <w:spacing w:val="-9"/>
          <w:lang w:val="en-NZ"/>
        </w:rPr>
        <w:t xml:space="preserve">San Aspiring, </w:t>
      </w:r>
      <w:r w:rsidR="001F62E7" w:rsidRPr="001F62E7">
        <w:rPr>
          <w:rFonts w:asciiTheme="majorHAnsi" w:hAnsiTheme="majorHAnsi" w:cstheme="majorHAnsi"/>
          <w:spacing w:val="-9"/>
          <w:lang w:val="en-NZ"/>
        </w:rPr>
        <w:t xml:space="preserve">and </w:t>
      </w:r>
      <w:r w:rsidR="001F62E7" w:rsidRPr="001F62E7">
        <w:rPr>
          <w:rFonts w:asciiTheme="majorHAnsi" w:hAnsiTheme="majorHAnsi" w:cstheme="majorHAnsi"/>
          <w:i/>
          <w:iCs/>
          <w:spacing w:val="-9"/>
          <w:lang w:val="en-NZ"/>
        </w:rPr>
        <w:t>San Aotea II</w:t>
      </w:r>
      <w:r w:rsidR="001F62E7" w:rsidRPr="001F62E7">
        <w:rPr>
          <w:rFonts w:asciiTheme="majorHAnsi" w:hAnsiTheme="majorHAnsi" w:cstheme="majorHAnsi"/>
          <w:spacing w:val="-9"/>
          <w:lang w:val="en-NZ"/>
        </w:rPr>
        <w:t xml:space="preserve">, owned and operated by Sanford Ltd and </w:t>
      </w:r>
      <w:r w:rsidR="001F62E7" w:rsidRPr="001F62E7">
        <w:rPr>
          <w:rFonts w:asciiTheme="majorHAnsi" w:hAnsiTheme="majorHAnsi" w:cstheme="majorHAnsi"/>
          <w:i/>
          <w:iCs/>
          <w:spacing w:val="-9"/>
          <w:lang w:val="en-NZ"/>
        </w:rPr>
        <w:t>Janas</w:t>
      </w:r>
      <w:r w:rsidR="001F62E7" w:rsidRPr="001F62E7">
        <w:rPr>
          <w:rFonts w:asciiTheme="majorHAnsi" w:hAnsiTheme="majorHAnsi" w:cstheme="majorHAnsi"/>
          <w:spacing w:val="-9"/>
          <w:lang w:val="en-NZ"/>
        </w:rPr>
        <w:t xml:space="preserve"> owned and operated by Tall</w:t>
      </w:r>
      <w:r w:rsidR="000E4E51">
        <w:rPr>
          <w:rFonts w:asciiTheme="majorHAnsi" w:hAnsiTheme="majorHAnsi" w:cstheme="majorHAnsi"/>
          <w:spacing w:val="-9"/>
          <w:lang w:val="en-NZ"/>
        </w:rPr>
        <w:t>e</w:t>
      </w:r>
      <w:r w:rsidR="001F62E7" w:rsidRPr="001F62E7">
        <w:rPr>
          <w:rFonts w:asciiTheme="majorHAnsi" w:hAnsiTheme="majorHAnsi" w:cstheme="majorHAnsi"/>
          <w:spacing w:val="-9"/>
          <w:lang w:val="en-NZ"/>
        </w:rPr>
        <w:t>ys Group Limited (TGL)</w:t>
      </w:r>
      <w:r w:rsidRPr="005E0BAB">
        <w:rPr>
          <w:rFonts w:asciiTheme="majorHAnsi" w:hAnsiTheme="majorHAnsi" w:cstheme="majorHAnsi"/>
          <w:i/>
          <w:spacing w:val="-10"/>
          <w:lang w:val="en-NZ"/>
        </w:rPr>
        <w:t xml:space="preserve"> </w:t>
      </w:r>
      <w:r w:rsidRPr="005E0BAB">
        <w:rPr>
          <w:rFonts w:asciiTheme="majorHAnsi" w:hAnsiTheme="majorHAnsi" w:cstheme="majorHAnsi"/>
          <w:spacing w:val="-2"/>
          <w:lang w:val="en-NZ"/>
        </w:rPr>
        <w:t>shall</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authorised</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undertake</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fishing</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pursuant</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this</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measure.</w:t>
      </w:r>
      <w:r w:rsidRPr="005E0BAB">
        <w:rPr>
          <w:rFonts w:asciiTheme="majorHAnsi" w:hAnsiTheme="majorHAnsi" w:cstheme="majorHAnsi"/>
          <w:spacing w:val="-11"/>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10"/>
          <w:lang w:val="en-NZ"/>
        </w:rPr>
        <w:t xml:space="preserve"> </w:t>
      </w:r>
      <w:r w:rsidRPr="00E8735E">
        <w:rPr>
          <w:rFonts w:asciiTheme="majorHAnsi" w:hAnsiTheme="majorHAnsi" w:cstheme="majorHAnsi"/>
          <w:spacing w:val="-1"/>
          <w:lang w:val="en-NZ"/>
        </w:rPr>
        <w:t xml:space="preserve">the </w:t>
      </w:r>
      <w:r w:rsidRPr="005E0BAB">
        <w:rPr>
          <w:rFonts w:asciiTheme="majorHAnsi" w:hAnsiTheme="majorHAnsi" w:cstheme="majorHAnsi"/>
          <w:spacing w:val="-1"/>
          <w:lang w:val="en-NZ"/>
        </w:rPr>
        <w:t>event</w:t>
      </w:r>
      <w:r w:rsidR="00E8735E" w:rsidRPr="00E8735E">
        <w:rPr>
          <w:rFonts w:asciiTheme="majorHAnsi" w:hAnsiTheme="majorHAnsi" w:cstheme="majorHAnsi"/>
          <w:spacing w:val="-1"/>
          <w:lang w:val="en-NZ"/>
        </w:rPr>
        <w:t xml:space="preserve"> </w:t>
      </w:r>
      <w:r w:rsidRPr="00E8735E">
        <w:rPr>
          <w:rFonts w:asciiTheme="majorHAnsi" w:hAnsiTheme="majorHAnsi" w:cstheme="majorHAnsi"/>
          <w:spacing w:val="-1"/>
          <w:lang w:val="en-NZ"/>
        </w:rPr>
        <w:t>that</w:t>
      </w:r>
      <w:r w:rsidR="00E8735E" w:rsidRPr="00E8735E">
        <w:rPr>
          <w:rFonts w:asciiTheme="majorHAnsi" w:hAnsiTheme="majorHAnsi" w:cstheme="majorHAnsi"/>
          <w:spacing w:val="-1"/>
          <w:lang w:val="en-NZ"/>
        </w:rPr>
        <w:t xml:space="preserve"> either</w:t>
      </w:r>
      <w:r w:rsidR="00E8735E">
        <w:rPr>
          <w:rFonts w:asciiTheme="majorHAnsi" w:hAnsiTheme="majorHAnsi" w:cstheme="majorHAnsi"/>
          <w:lang w:val="en-NZ"/>
        </w:rPr>
        <w:t xml:space="preserve"> the</w:t>
      </w:r>
      <w:r w:rsidRPr="005E0BAB">
        <w:rPr>
          <w:rFonts w:asciiTheme="majorHAnsi" w:hAnsiTheme="majorHAnsi" w:cstheme="majorHAnsi"/>
          <w:spacing w:val="3"/>
          <w:lang w:val="en-NZ"/>
        </w:rPr>
        <w:t xml:space="preserve"> </w:t>
      </w:r>
      <w:r w:rsidRPr="005E0BAB">
        <w:rPr>
          <w:rFonts w:asciiTheme="majorHAnsi" w:hAnsiTheme="majorHAnsi" w:cstheme="majorHAnsi"/>
          <w:i/>
          <w:spacing w:val="-1"/>
          <w:lang w:val="en-NZ"/>
        </w:rPr>
        <w:t>San</w:t>
      </w:r>
      <w:r w:rsidRPr="005E0BAB">
        <w:rPr>
          <w:rFonts w:asciiTheme="majorHAnsi" w:hAnsiTheme="majorHAnsi" w:cstheme="majorHAnsi"/>
          <w:i/>
          <w:spacing w:val="3"/>
          <w:lang w:val="en-NZ"/>
        </w:rPr>
        <w:t xml:space="preserve"> </w:t>
      </w:r>
      <w:r w:rsidRPr="005E0BAB">
        <w:rPr>
          <w:rFonts w:asciiTheme="majorHAnsi" w:hAnsiTheme="majorHAnsi" w:cstheme="majorHAnsi"/>
          <w:i/>
          <w:spacing w:val="-2"/>
          <w:lang w:val="en-NZ"/>
        </w:rPr>
        <w:t>Aspiring</w:t>
      </w:r>
      <w:r w:rsidR="001F62E7">
        <w:rPr>
          <w:rFonts w:asciiTheme="majorHAnsi" w:hAnsiTheme="majorHAnsi" w:cstheme="majorHAnsi"/>
          <w:i/>
          <w:spacing w:val="-2"/>
          <w:lang w:val="en-NZ"/>
        </w:rPr>
        <w:t xml:space="preserve">, </w:t>
      </w:r>
      <w:r w:rsidR="001F62E7" w:rsidRPr="001F62E7">
        <w:rPr>
          <w:rFonts w:asciiTheme="majorHAnsi" w:hAnsiTheme="majorHAnsi" w:cstheme="majorHAnsi"/>
          <w:i/>
          <w:iCs/>
          <w:spacing w:val="-9"/>
          <w:lang w:val="en-NZ"/>
        </w:rPr>
        <w:t>San Aotea II</w:t>
      </w:r>
      <w:r w:rsidR="001F62E7" w:rsidRPr="001F62E7">
        <w:rPr>
          <w:rFonts w:asciiTheme="majorHAnsi" w:hAnsiTheme="majorHAnsi" w:cstheme="majorHAnsi"/>
          <w:spacing w:val="-9"/>
          <w:lang w:val="en-NZ"/>
        </w:rPr>
        <w:t xml:space="preserve">, </w:t>
      </w:r>
      <w:r w:rsidRPr="005E0BAB">
        <w:rPr>
          <w:rFonts w:asciiTheme="majorHAnsi" w:hAnsiTheme="majorHAnsi" w:cstheme="majorHAnsi"/>
          <w:spacing w:val="-2"/>
          <w:lang w:val="en-NZ"/>
        </w:rPr>
        <w:t xml:space="preserve">or </w:t>
      </w:r>
      <w:r w:rsidRPr="005E0BAB">
        <w:rPr>
          <w:rFonts w:asciiTheme="majorHAnsi" w:hAnsiTheme="majorHAnsi" w:cstheme="majorHAnsi"/>
          <w:i/>
          <w:spacing w:val="-2"/>
          <w:lang w:val="en-NZ"/>
        </w:rPr>
        <w:t>Janas</w:t>
      </w:r>
      <w:r w:rsidRPr="005E0BAB">
        <w:rPr>
          <w:rFonts w:asciiTheme="majorHAnsi" w:hAnsiTheme="majorHAnsi" w:cstheme="majorHAnsi"/>
          <w:i/>
          <w:spacing w:val="2"/>
          <w:lang w:val="en-NZ"/>
        </w:rPr>
        <w:t xml:space="preserve"> </w:t>
      </w:r>
      <w:r w:rsidRPr="005E0BAB">
        <w:rPr>
          <w:rFonts w:asciiTheme="majorHAnsi" w:hAnsiTheme="majorHAnsi" w:cstheme="majorHAnsi"/>
          <w:spacing w:val="2"/>
          <w:lang w:val="en-NZ"/>
        </w:rPr>
        <w:t>are</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unavailable,</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an</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alternate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vessel</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similar</w:t>
      </w:r>
      <w:r w:rsidRPr="005E0BAB">
        <w:rPr>
          <w:rFonts w:asciiTheme="majorHAnsi" w:hAnsiTheme="majorHAnsi" w:cstheme="majorHAnsi"/>
          <w:spacing w:val="49"/>
          <w:lang w:val="en-NZ"/>
        </w:rPr>
        <w:t xml:space="preserve"> </w:t>
      </w:r>
      <w:r w:rsidRPr="005E0BAB">
        <w:rPr>
          <w:rFonts w:asciiTheme="majorHAnsi" w:hAnsiTheme="majorHAnsi" w:cstheme="majorHAnsi"/>
          <w:spacing w:val="-1"/>
          <w:lang w:val="en-NZ"/>
        </w:rPr>
        <w:t>capability</w:t>
      </w:r>
      <w:r w:rsidRPr="005E0BAB">
        <w:rPr>
          <w:rFonts w:asciiTheme="majorHAnsi" w:hAnsiTheme="majorHAnsi" w:cstheme="majorHAnsi"/>
          <w:spacing w:val="1"/>
          <w:lang w:val="en-NZ"/>
        </w:rPr>
        <w:t xml:space="preserve"> </w:t>
      </w:r>
      <w:r w:rsidRPr="005E0BAB">
        <w:rPr>
          <w:rFonts w:asciiTheme="majorHAnsi" w:hAnsiTheme="majorHAnsi" w:cstheme="majorHAnsi"/>
          <w:spacing w:val="-2"/>
          <w:lang w:val="en-NZ"/>
        </w:rPr>
        <w:t>and</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capacity</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83"/>
          <w:lang w:val="en-NZ"/>
        </w:rPr>
        <w:t xml:space="preserve"> </w:t>
      </w:r>
      <w:r w:rsidRPr="005E0BAB">
        <w:rPr>
          <w:rFonts w:asciiTheme="majorHAnsi" w:hAnsiTheme="majorHAnsi" w:cstheme="majorHAnsi"/>
          <w:spacing w:val="-1"/>
          <w:lang w:val="en-NZ"/>
        </w:rPr>
        <w:t>authorised</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13"/>
          <w:lang w:val="en-NZ"/>
        </w:rPr>
        <w:t xml:space="preserve"> </w:t>
      </w:r>
      <w:r w:rsidRPr="005E0BAB">
        <w:rPr>
          <w:rFonts w:asciiTheme="majorHAnsi" w:hAnsiTheme="majorHAnsi" w:cstheme="majorHAnsi"/>
          <w:spacing w:val="-1"/>
          <w:lang w:val="en-NZ"/>
        </w:rPr>
        <w:t>undertake</w:t>
      </w:r>
      <w:r w:rsidRPr="005E0BAB">
        <w:rPr>
          <w:rFonts w:asciiTheme="majorHAnsi" w:hAnsiTheme="majorHAnsi" w:cstheme="majorHAnsi"/>
          <w:spacing w:val="11"/>
          <w:lang w:val="en-NZ"/>
        </w:rPr>
        <w:t xml:space="preserve"> </w:t>
      </w:r>
      <w:r w:rsidRPr="005E0BAB">
        <w:rPr>
          <w:rFonts w:asciiTheme="majorHAnsi" w:hAnsiTheme="majorHAnsi" w:cstheme="majorHAnsi"/>
          <w:spacing w:val="-2"/>
          <w:lang w:val="en-NZ"/>
        </w:rPr>
        <w:t>fishing</w:t>
      </w:r>
      <w:r w:rsidRPr="005E0BAB">
        <w:rPr>
          <w:rFonts w:asciiTheme="majorHAnsi" w:hAnsiTheme="majorHAnsi" w:cstheme="majorHAnsi"/>
          <w:spacing w:val="11"/>
          <w:lang w:val="en-NZ"/>
        </w:rPr>
        <w:t xml:space="preserve"> </w:t>
      </w:r>
      <w:r w:rsidRPr="005E0BAB">
        <w:rPr>
          <w:rFonts w:asciiTheme="majorHAnsi" w:hAnsiTheme="majorHAnsi" w:cstheme="majorHAnsi"/>
          <w:spacing w:val="-1"/>
          <w:lang w:val="en-NZ"/>
        </w:rPr>
        <w:t>pursuant</w:t>
      </w:r>
      <w:r w:rsidRPr="005E0BAB">
        <w:rPr>
          <w:rFonts w:asciiTheme="majorHAnsi" w:hAnsiTheme="majorHAnsi" w:cstheme="majorHAnsi"/>
          <w:spacing w:val="13"/>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11"/>
          <w:lang w:val="en-NZ"/>
        </w:rPr>
        <w:t xml:space="preserve"> </w:t>
      </w:r>
      <w:r w:rsidRPr="005E0BAB">
        <w:rPr>
          <w:rFonts w:asciiTheme="majorHAnsi" w:hAnsiTheme="majorHAnsi" w:cstheme="majorHAnsi"/>
          <w:spacing w:val="-1"/>
          <w:lang w:val="en-NZ"/>
        </w:rPr>
        <w:t>this</w:t>
      </w:r>
      <w:r w:rsidRPr="005E0BAB">
        <w:rPr>
          <w:rFonts w:asciiTheme="majorHAnsi" w:hAnsiTheme="majorHAnsi" w:cstheme="majorHAnsi"/>
          <w:spacing w:val="10"/>
          <w:lang w:val="en-NZ"/>
        </w:rPr>
        <w:t xml:space="preserve"> </w:t>
      </w:r>
      <w:r w:rsidRPr="005E0BAB">
        <w:rPr>
          <w:rFonts w:asciiTheme="majorHAnsi" w:hAnsiTheme="majorHAnsi" w:cstheme="majorHAnsi"/>
          <w:spacing w:val="-2"/>
          <w:lang w:val="en-NZ"/>
        </w:rPr>
        <w:t>measure</w:t>
      </w:r>
      <w:r w:rsidRPr="005E0BAB">
        <w:rPr>
          <w:rFonts w:asciiTheme="majorHAnsi" w:hAnsiTheme="majorHAnsi" w:cstheme="majorHAnsi"/>
          <w:spacing w:val="10"/>
          <w:lang w:val="en-NZ"/>
        </w:rPr>
        <w:t xml:space="preserve"> </w:t>
      </w:r>
      <w:r w:rsidRPr="005E0BAB">
        <w:rPr>
          <w:rFonts w:asciiTheme="majorHAnsi" w:hAnsiTheme="majorHAnsi" w:cstheme="majorHAnsi"/>
          <w:lang w:val="en-NZ"/>
        </w:rPr>
        <w:t>only</w:t>
      </w:r>
      <w:r w:rsidRPr="005E0BAB">
        <w:rPr>
          <w:rFonts w:asciiTheme="majorHAnsi" w:hAnsiTheme="majorHAnsi" w:cstheme="majorHAnsi"/>
          <w:spacing w:val="10"/>
          <w:lang w:val="en-NZ"/>
        </w:rPr>
        <w:t xml:space="preserve"> </w:t>
      </w:r>
      <w:r w:rsidRPr="005E0BAB">
        <w:rPr>
          <w:rFonts w:asciiTheme="majorHAnsi" w:hAnsiTheme="majorHAnsi" w:cstheme="majorHAnsi"/>
          <w:lang w:val="en-NZ"/>
        </w:rPr>
        <w:t>after</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vessel</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has</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been</w:t>
      </w:r>
      <w:r w:rsidRPr="005E0BAB">
        <w:rPr>
          <w:rFonts w:asciiTheme="majorHAnsi" w:hAnsiTheme="majorHAnsi" w:cstheme="majorHAnsi"/>
          <w:spacing w:val="13"/>
          <w:lang w:val="en-NZ"/>
        </w:rPr>
        <w:t xml:space="preserve"> </w:t>
      </w:r>
      <w:r w:rsidRPr="005E0BAB">
        <w:rPr>
          <w:rFonts w:asciiTheme="majorHAnsi" w:hAnsiTheme="majorHAnsi" w:cstheme="majorHAnsi"/>
          <w:spacing w:val="-1"/>
          <w:lang w:val="en-NZ"/>
        </w:rPr>
        <w:t>notified</w:t>
      </w:r>
      <w:r w:rsidRPr="005E0BAB">
        <w:rPr>
          <w:rFonts w:asciiTheme="majorHAnsi" w:hAnsiTheme="majorHAnsi" w:cstheme="majorHAnsi"/>
          <w:spacing w:val="12"/>
          <w:lang w:val="en-NZ"/>
        </w:rPr>
        <w:t xml:space="preserve"> </w:t>
      </w:r>
      <w:r w:rsidRPr="005E0BAB">
        <w:rPr>
          <w:rFonts w:asciiTheme="majorHAnsi" w:hAnsiTheme="majorHAnsi" w:cstheme="majorHAnsi"/>
          <w:spacing w:val="-2"/>
          <w:lang w:val="en-NZ"/>
        </w:rPr>
        <w:t>by</w:t>
      </w:r>
      <w:r w:rsidR="006C70D6">
        <w:rPr>
          <w:rFonts w:asciiTheme="majorHAnsi" w:hAnsiTheme="majorHAnsi" w:cstheme="majorHAnsi"/>
          <w:spacing w:val="83"/>
          <w:lang w:val="en-NZ"/>
        </w:rPr>
        <w:t xml:space="preserve"> </w:t>
      </w:r>
      <w:r w:rsidRPr="005E0BAB">
        <w:rPr>
          <w:rFonts w:asciiTheme="majorHAnsi" w:hAnsiTheme="majorHAnsi" w:cstheme="majorHAnsi"/>
          <w:spacing w:val="-1"/>
          <w:lang w:val="en-NZ"/>
        </w:rPr>
        <w:t>New</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 xml:space="preserve">Zealand </w:t>
      </w:r>
      <w:r w:rsidRPr="005E0BAB">
        <w:rPr>
          <w:rFonts w:asciiTheme="majorHAnsi" w:hAnsiTheme="majorHAnsi" w:cstheme="majorHAnsi"/>
          <w:lang w:val="en-NZ"/>
        </w:rPr>
        <w:t>to</w:t>
      </w:r>
      <w:r w:rsidRPr="005E0BAB">
        <w:rPr>
          <w:rFonts w:asciiTheme="majorHAnsi" w:hAnsiTheme="majorHAnsi" w:cstheme="majorHAnsi"/>
          <w:spacing w:val="-1"/>
          <w:lang w:val="en-NZ"/>
        </w:rPr>
        <w:t xml:space="preserve"> the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Executive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Secretary.</w:t>
      </w:r>
    </w:p>
    <w:p w14:paraId="3CE6EEA6" w14:textId="77777777" w:rsidR="00196CC7" w:rsidRPr="005E0BAB" w:rsidRDefault="00196CC7" w:rsidP="005D473E">
      <w:pPr>
        <w:pStyle w:val="BodyText"/>
        <w:keepLines/>
        <w:numPr>
          <w:ilvl w:val="0"/>
          <w:numId w:val="6"/>
        </w:numPr>
        <w:tabs>
          <w:tab w:val="left" w:pos="461"/>
        </w:tabs>
        <w:spacing w:before="120" w:after="120"/>
        <w:ind w:left="426"/>
        <w:jc w:val="both"/>
        <w:rPr>
          <w:rFonts w:asciiTheme="majorHAnsi" w:hAnsiTheme="majorHAnsi" w:cstheme="majorHAnsi"/>
          <w:lang w:val="en-NZ"/>
        </w:rPr>
      </w:pPr>
      <w:r w:rsidRPr="005E0BAB">
        <w:rPr>
          <w:rFonts w:asciiTheme="majorHAnsi" w:hAnsiTheme="majorHAnsi" w:cstheme="majorHAnsi"/>
          <w:lang w:val="en-NZ"/>
        </w:rPr>
        <w:t>In</w:t>
      </w:r>
      <w:r w:rsidRPr="005E0BAB">
        <w:rPr>
          <w:rFonts w:asciiTheme="majorHAnsi" w:hAnsiTheme="majorHAnsi" w:cstheme="majorHAnsi"/>
          <w:spacing w:val="-1"/>
          <w:lang w:val="en-NZ"/>
        </w:rPr>
        <w:t xml:space="preserve"> determining the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 xml:space="preserve">suitability </w:t>
      </w:r>
      <w:r w:rsidRPr="005E0BAB">
        <w:rPr>
          <w:rFonts w:asciiTheme="majorHAnsi" w:hAnsiTheme="majorHAnsi" w:cstheme="majorHAnsi"/>
          <w:lang w:val="en-NZ"/>
        </w:rPr>
        <w:t xml:space="preserve">of an </w:t>
      </w:r>
      <w:r w:rsidRPr="005E0BAB">
        <w:rPr>
          <w:rFonts w:asciiTheme="majorHAnsi" w:hAnsiTheme="majorHAnsi" w:cstheme="majorHAnsi"/>
          <w:spacing w:val="-1"/>
          <w:lang w:val="en-NZ"/>
        </w:rPr>
        <w:t>alternate</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vessel</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New</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Zealand shall</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consider,</w:t>
      </w:r>
      <w:r w:rsidRPr="005E0BAB">
        <w:rPr>
          <w:rFonts w:asciiTheme="majorHAnsi" w:hAnsiTheme="majorHAnsi" w:cstheme="majorHAnsi"/>
          <w:lang w:val="en-NZ"/>
        </w:rPr>
        <w:t xml:space="preserve"> </w:t>
      </w:r>
      <w:r w:rsidRPr="005E0BAB">
        <w:rPr>
          <w:rFonts w:asciiTheme="majorHAnsi" w:hAnsiTheme="majorHAnsi" w:cstheme="majorHAnsi"/>
          <w:i/>
          <w:spacing w:val="-1"/>
          <w:lang w:val="en-NZ"/>
        </w:rPr>
        <w:t>inter</w:t>
      </w:r>
      <w:r w:rsidRPr="005E0BAB">
        <w:rPr>
          <w:rFonts w:asciiTheme="majorHAnsi" w:hAnsiTheme="majorHAnsi" w:cstheme="majorHAnsi"/>
          <w:i/>
          <w:spacing w:val="1"/>
          <w:lang w:val="en-NZ"/>
        </w:rPr>
        <w:t xml:space="preserve"> </w:t>
      </w:r>
      <w:r w:rsidRPr="005E0BAB">
        <w:rPr>
          <w:rFonts w:asciiTheme="majorHAnsi" w:hAnsiTheme="majorHAnsi" w:cstheme="majorHAnsi"/>
          <w:i/>
          <w:spacing w:val="-1"/>
          <w:lang w:val="en-NZ"/>
        </w:rPr>
        <w:t>alia</w:t>
      </w:r>
      <w:r w:rsidRPr="005E0BAB">
        <w:rPr>
          <w:rFonts w:asciiTheme="majorHAnsi" w:hAnsiTheme="majorHAnsi" w:cstheme="majorHAnsi"/>
          <w:spacing w:val="-1"/>
          <w:lang w:val="en-NZ"/>
        </w:rPr>
        <w:t>:</w:t>
      </w:r>
    </w:p>
    <w:p w14:paraId="025E285B" w14:textId="22A8EDFB" w:rsidR="00196CC7" w:rsidRPr="005E0BAB" w:rsidRDefault="00196CC7" w:rsidP="005D473E">
      <w:pPr>
        <w:pStyle w:val="BodyText"/>
        <w:keepLines/>
        <w:numPr>
          <w:ilvl w:val="1"/>
          <w:numId w:val="6"/>
        </w:numPr>
        <w:tabs>
          <w:tab w:val="left" w:pos="1181"/>
        </w:tabs>
        <w:spacing w:before="120" w:after="120"/>
        <w:ind w:left="1134" w:hanging="567"/>
        <w:jc w:val="both"/>
        <w:rPr>
          <w:rFonts w:asciiTheme="majorHAnsi" w:hAnsiTheme="majorHAnsi" w:cstheme="majorHAnsi"/>
          <w:lang w:val="en-NZ"/>
        </w:rPr>
      </w:pPr>
      <w:r w:rsidRPr="005E0BAB">
        <w:rPr>
          <w:rFonts w:asciiTheme="majorHAnsi" w:hAnsiTheme="majorHAnsi" w:cstheme="majorHAnsi"/>
          <w:spacing w:val="-1"/>
          <w:lang w:val="en-NZ"/>
        </w:rPr>
        <w:t>the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vessel’s</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ability</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conduct</w:t>
      </w:r>
      <w:r w:rsidRPr="005E0BAB">
        <w:rPr>
          <w:rFonts w:asciiTheme="majorHAnsi" w:hAnsiTheme="majorHAnsi" w:cstheme="majorHAnsi"/>
          <w:spacing w:val="1"/>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exploratory</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fishing proposed</w:t>
      </w:r>
      <w:r w:rsidRPr="005E0BAB">
        <w:rPr>
          <w:rFonts w:asciiTheme="majorHAnsi" w:hAnsiTheme="majorHAnsi" w:cstheme="majorHAnsi"/>
          <w:lang w:val="en-NZ"/>
        </w:rPr>
        <w:t xml:space="preserve"> in</w:t>
      </w:r>
      <w:r w:rsidRPr="005E0BAB">
        <w:rPr>
          <w:rFonts w:asciiTheme="majorHAnsi" w:hAnsiTheme="majorHAnsi" w:cstheme="majorHAnsi"/>
          <w:spacing w:val="-1"/>
          <w:lang w:val="en-NZ"/>
        </w:rPr>
        <w:t xml:space="preserve"> paper</w:t>
      </w:r>
      <w:r w:rsidR="005D4E89">
        <w:rPr>
          <w:rFonts w:asciiTheme="majorHAnsi" w:hAnsiTheme="majorHAnsi" w:cstheme="majorHAnsi"/>
          <w:spacing w:val="-1"/>
          <w:lang w:val="en-NZ"/>
        </w:rPr>
        <w:t xml:space="preserve"> </w:t>
      </w:r>
      <w:hyperlink r:id="rId17" w:history="1">
        <w:r w:rsidR="005D4E89" w:rsidRPr="008442B7">
          <w:rPr>
            <w:rStyle w:val="Hyperlink"/>
            <w:rFonts w:ascii="Calibri Light" w:hAnsi="Calibri Light" w:cs="Calibri Light"/>
          </w:rPr>
          <w:t>SC12-DW01_rev2</w:t>
        </w:r>
      </w:hyperlink>
      <w:r w:rsidRPr="005E0BAB">
        <w:rPr>
          <w:rFonts w:asciiTheme="majorHAnsi" w:hAnsiTheme="majorHAnsi" w:cstheme="majorHAnsi"/>
          <w:spacing w:val="-1"/>
          <w:lang w:val="en-NZ"/>
        </w:rPr>
        <w:t>;</w:t>
      </w:r>
    </w:p>
    <w:p w14:paraId="713EDA8F" w14:textId="77777777" w:rsidR="00196CC7" w:rsidRPr="005E0BAB" w:rsidRDefault="00196CC7" w:rsidP="005D473E">
      <w:pPr>
        <w:pStyle w:val="BodyText"/>
        <w:keepLines/>
        <w:numPr>
          <w:ilvl w:val="1"/>
          <w:numId w:val="6"/>
        </w:numPr>
        <w:tabs>
          <w:tab w:val="left" w:pos="1181"/>
        </w:tabs>
        <w:spacing w:before="120" w:after="120"/>
        <w:ind w:left="1134" w:hanging="567"/>
        <w:jc w:val="both"/>
        <w:rPr>
          <w:rFonts w:asciiTheme="majorHAnsi" w:hAnsiTheme="majorHAnsi" w:cstheme="majorHAnsi"/>
          <w:lang w:val="en-NZ"/>
        </w:rPr>
      </w:pPr>
      <w:r w:rsidRPr="005E0BAB">
        <w:rPr>
          <w:rFonts w:asciiTheme="majorHAnsi" w:hAnsiTheme="majorHAnsi" w:cstheme="majorHAnsi"/>
          <w:spacing w:val="-1"/>
          <w:lang w:val="en-NZ"/>
        </w:rPr>
        <w:t>the</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master</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crew’s</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history</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8"/>
          <w:lang w:val="en-NZ"/>
        </w:rPr>
        <w:t xml:space="preserve"> </w:t>
      </w:r>
      <w:r w:rsidRPr="005E0BAB">
        <w:rPr>
          <w:rFonts w:asciiTheme="majorHAnsi" w:hAnsiTheme="majorHAnsi" w:cstheme="majorHAnsi"/>
          <w:lang w:val="en-NZ"/>
        </w:rPr>
        <w:t>track</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record</w:t>
      </w:r>
      <w:r w:rsidRPr="005E0BAB">
        <w:rPr>
          <w:rFonts w:asciiTheme="majorHAnsi" w:hAnsiTheme="majorHAnsi" w:cstheme="majorHAnsi"/>
          <w:spacing w:val="-8"/>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comparable</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research</w:t>
      </w:r>
      <w:r w:rsidRPr="005E0BAB">
        <w:rPr>
          <w:rFonts w:asciiTheme="majorHAnsi" w:hAnsiTheme="majorHAnsi" w:cstheme="majorHAnsi"/>
          <w:spacing w:val="-8"/>
          <w:lang w:val="en-NZ"/>
        </w:rPr>
        <w:t xml:space="preserve"> </w:t>
      </w:r>
      <w:r w:rsidRPr="005E0BAB">
        <w:rPr>
          <w:rFonts w:asciiTheme="majorHAnsi" w:hAnsiTheme="majorHAnsi" w:cstheme="majorHAnsi"/>
          <w:lang w:val="en-NZ"/>
        </w:rPr>
        <w:t>or</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exploratory</w:t>
      </w:r>
      <w:r w:rsidRPr="005E0BAB">
        <w:rPr>
          <w:rFonts w:asciiTheme="majorHAnsi" w:hAnsiTheme="majorHAnsi" w:cstheme="majorHAnsi"/>
          <w:spacing w:val="-6"/>
          <w:lang w:val="en-NZ"/>
        </w:rPr>
        <w:t xml:space="preserve"> </w:t>
      </w:r>
      <w:r w:rsidRPr="005E0BAB">
        <w:rPr>
          <w:rFonts w:asciiTheme="majorHAnsi" w:hAnsiTheme="majorHAnsi" w:cstheme="majorHAnsi"/>
          <w:spacing w:val="-2"/>
          <w:lang w:val="en-NZ"/>
        </w:rPr>
        <w:t>fishing;</w:t>
      </w:r>
    </w:p>
    <w:p w14:paraId="1353A64D" w14:textId="7DF6D0F4" w:rsidR="00196CC7" w:rsidRPr="005E0BAB" w:rsidRDefault="00196CC7" w:rsidP="005D473E">
      <w:pPr>
        <w:pStyle w:val="BodyText"/>
        <w:keepLines/>
        <w:numPr>
          <w:ilvl w:val="1"/>
          <w:numId w:val="6"/>
        </w:numPr>
        <w:tabs>
          <w:tab w:val="left" w:pos="1181"/>
        </w:tabs>
        <w:spacing w:before="120" w:after="120"/>
        <w:ind w:left="1134" w:right="121" w:hanging="567"/>
        <w:jc w:val="both"/>
        <w:rPr>
          <w:rFonts w:asciiTheme="majorHAnsi" w:hAnsiTheme="majorHAnsi" w:cstheme="majorHAnsi"/>
          <w:lang w:val="en-NZ"/>
        </w:rPr>
      </w:pPr>
      <w:r w:rsidRPr="005E0BAB">
        <w:rPr>
          <w:rFonts w:asciiTheme="majorHAnsi" w:hAnsiTheme="majorHAnsi" w:cstheme="majorHAnsi"/>
          <w:spacing w:val="-1"/>
          <w:lang w:val="en-NZ"/>
        </w:rPr>
        <w:t>the</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ability</w:t>
      </w:r>
      <w:r w:rsidRPr="005E0BAB">
        <w:rPr>
          <w:rFonts w:asciiTheme="majorHAnsi" w:hAnsiTheme="majorHAnsi" w:cstheme="majorHAnsi"/>
          <w:lang w:val="en-NZ"/>
        </w:rPr>
        <w:t xml:space="preserve"> of</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 xml:space="preserve">the </w:t>
      </w:r>
      <w:r w:rsidRPr="005E0BAB">
        <w:rPr>
          <w:rFonts w:asciiTheme="majorHAnsi" w:hAnsiTheme="majorHAnsi" w:cstheme="majorHAnsi"/>
          <w:spacing w:val="-1"/>
          <w:lang w:val="en-NZ"/>
        </w:rPr>
        <w:t>vessel</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provide</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suitable</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accommodation,</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facilities,</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operating</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support</w:t>
      </w:r>
      <w:r w:rsidRPr="005E0BAB">
        <w:rPr>
          <w:rFonts w:asciiTheme="majorHAnsi" w:hAnsiTheme="majorHAnsi" w:cstheme="majorHAnsi"/>
          <w:spacing w:val="55"/>
          <w:lang w:val="en-NZ"/>
        </w:rPr>
        <w:t xml:space="preserve"> </w:t>
      </w:r>
      <w:r w:rsidRPr="005E0BAB">
        <w:rPr>
          <w:rFonts w:asciiTheme="majorHAnsi" w:hAnsiTheme="majorHAnsi" w:cstheme="majorHAnsi"/>
          <w:spacing w:val="-1"/>
          <w:lang w:val="en-NZ"/>
        </w:rPr>
        <w:t>for</w:t>
      </w:r>
      <w:r w:rsidRPr="005E0BAB">
        <w:rPr>
          <w:rFonts w:asciiTheme="majorHAnsi" w:hAnsiTheme="majorHAnsi" w:cstheme="majorHAnsi"/>
          <w:lang w:val="en-NZ"/>
        </w:rPr>
        <w:t xml:space="preserve"> a</w:t>
      </w:r>
      <w:r w:rsidR="002F409B">
        <w:rPr>
          <w:rFonts w:asciiTheme="majorHAnsi" w:hAnsiTheme="majorHAnsi" w:cstheme="majorHAnsi"/>
          <w:lang w:val="en-NZ"/>
        </w:rPr>
        <w:t>n</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observer;</w:t>
      </w:r>
    </w:p>
    <w:p w14:paraId="0B1F963E" w14:textId="77777777" w:rsidR="00196CC7" w:rsidRPr="005E0BAB" w:rsidRDefault="00196CC7" w:rsidP="005D473E">
      <w:pPr>
        <w:pStyle w:val="BodyText"/>
        <w:keepLines/>
        <w:numPr>
          <w:ilvl w:val="1"/>
          <w:numId w:val="6"/>
        </w:numPr>
        <w:tabs>
          <w:tab w:val="left" w:pos="1181"/>
        </w:tabs>
        <w:spacing w:before="120" w:after="120"/>
        <w:ind w:left="1134" w:right="121" w:hanging="567"/>
        <w:jc w:val="both"/>
        <w:rPr>
          <w:rFonts w:asciiTheme="majorHAnsi" w:hAnsiTheme="majorHAnsi" w:cstheme="majorHAnsi"/>
          <w:lang w:val="en-NZ"/>
        </w:rPr>
      </w:pPr>
      <w:r w:rsidRPr="005E0BAB">
        <w:rPr>
          <w:rFonts w:asciiTheme="majorHAnsi" w:hAnsiTheme="majorHAnsi" w:cstheme="majorHAnsi"/>
          <w:spacing w:val="-1"/>
          <w:lang w:val="en-NZ"/>
        </w:rPr>
        <w:t>the</w:t>
      </w:r>
      <w:r w:rsidRPr="005E0BAB">
        <w:rPr>
          <w:rFonts w:asciiTheme="majorHAnsi" w:hAnsiTheme="majorHAnsi" w:cstheme="majorHAnsi"/>
          <w:spacing w:val="43"/>
          <w:lang w:val="en-NZ"/>
        </w:rPr>
        <w:t xml:space="preserve"> </w:t>
      </w:r>
      <w:r w:rsidRPr="005E0BAB">
        <w:rPr>
          <w:rFonts w:asciiTheme="majorHAnsi" w:hAnsiTheme="majorHAnsi" w:cstheme="majorHAnsi"/>
          <w:spacing w:val="-1"/>
          <w:lang w:val="en-NZ"/>
        </w:rPr>
        <w:t>ability</w:t>
      </w:r>
      <w:r w:rsidRPr="005E0BAB">
        <w:rPr>
          <w:rFonts w:asciiTheme="majorHAnsi" w:hAnsiTheme="majorHAnsi" w:cstheme="majorHAnsi"/>
          <w:spacing w:val="42"/>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41"/>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38"/>
          <w:lang w:val="en-NZ"/>
        </w:rPr>
        <w:t xml:space="preserve"> </w:t>
      </w:r>
      <w:r w:rsidRPr="005E0BAB">
        <w:rPr>
          <w:rFonts w:asciiTheme="majorHAnsi" w:hAnsiTheme="majorHAnsi" w:cstheme="majorHAnsi"/>
          <w:spacing w:val="-1"/>
          <w:lang w:val="en-NZ"/>
        </w:rPr>
        <w:t>vessel</w:t>
      </w:r>
      <w:r w:rsidRPr="005E0BAB">
        <w:rPr>
          <w:rFonts w:asciiTheme="majorHAnsi" w:hAnsiTheme="majorHAnsi" w:cstheme="majorHAnsi"/>
          <w:spacing w:val="41"/>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42"/>
          <w:lang w:val="en-NZ"/>
        </w:rPr>
        <w:t xml:space="preserve"> </w:t>
      </w:r>
      <w:r w:rsidRPr="005E0BAB">
        <w:rPr>
          <w:rFonts w:asciiTheme="majorHAnsi" w:hAnsiTheme="majorHAnsi" w:cstheme="majorHAnsi"/>
          <w:spacing w:val="-1"/>
          <w:lang w:val="en-NZ"/>
        </w:rPr>
        <w:t>maintain</w:t>
      </w:r>
      <w:r w:rsidRPr="005E0BAB">
        <w:rPr>
          <w:rFonts w:asciiTheme="majorHAnsi" w:hAnsiTheme="majorHAnsi" w:cstheme="majorHAnsi"/>
          <w:spacing w:val="40"/>
          <w:lang w:val="en-NZ"/>
        </w:rPr>
        <w:t xml:space="preserve"> </w:t>
      </w:r>
      <w:r w:rsidRPr="005E0BAB">
        <w:rPr>
          <w:rFonts w:asciiTheme="majorHAnsi" w:hAnsiTheme="majorHAnsi" w:cstheme="majorHAnsi"/>
          <w:spacing w:val="-1"/>
          <w:lang w:val="en-NZ"/>
        </w:rPr>
        <w:t>rigorous</w:t>
      </w:r>
      <w:r w:rsidRPr="005E0BAB">
        <w:rPr>
          <w:rFonts w:asciiTheme="majorHAnsi" w:hAnsiTheme="majorHAnsi" w:cstheme="majorHAnsi"/>
          <w:spacing w:val="38"/>
          <w:lang w:val="en-NZ"/>
        </w:rPr>
        <w:t xml:space="preserve"> </w:t>
      </w:r>
      <w:r w:rsidRPr="005E0BAB">
        <w:rPr>
          <w:rFonts w:asciiTheme="majorHAnsi" w:hAnsiTheme="majorHAnsi" w:cstheme="majorHAnsi"/>
          <w:spacing w:val="-1"/>
          <w:lang w:val="en-NZ"/>
        </w:rPr>
        <w:t>mitigation</w:t>
      </w:r>
      <w:r w:rsidRPr="005E0BAB">
        <w:rPr>
          <w:rFonts w:asciiTheme="majorHAnsi" w:hAnsiTheme="majorHAnsi" w:cstheme="majorHAnsi"/>
          <w:spacing w:val="40"/>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41"/>
          <w:lang w:val="en-NZ"/>
        </w:rPr>
        <w:t xml:space="preserve"> </w:t>
      </w:r>
      <w:r w:rsidRPr="005E0BAB">
        <w:rPr>
          <w:rFonts w:asciiTheme="majorHAnsi" w:hAnsiTheme="majorHAnsi" w:cstheme="majorHAnsi"/>
          <w:spacing w:val="-1"/>
          <w:lang w:val="en-NZ"/>
        </w:rPr>
        <w:t>risks</w:t>
      </w:r>
      <w:r w:rsidRPr="005E0BAB">
        <w:rPr>
          <w:rFonts w:asciiTheme="majorHAnsi" w:hAnsiTheme="majorHAnsi" w:cstheme="majorHAnsi"/>
          <w:spacing w:val="42"/>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42"/>
          <w:lang w:val="en-NZ"/>
        </w:rPr>
        <w:t xml:space="preserve"> </w:t>
      </w:r>
      <w:r w:rsidRPr="005E0BAB">
        <w:rPr>
          <w:rFonts w:asciiTheme="majorHAnsi" w:hAnsiTheme="majorHAnsi" w:cstheme="majorHAnsi"/>
          <w:spacing w:val="-1"/>
          <w:lang w:val="en-NZ"/>
        </w:rPr>
        <w:t>seabirds</w:t>
      </w:r>
      <w:r w:rsidRPr="005E0BAB">
        <w:rPr>
          <w:rFonts w:asciiTheme="majorHAnsi" w:hAnsiTheme="majorHAnsi" w:cstheme="majorHAnsi"/>
          <w:spacing w:val="45"/>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43"/>
          <w:lang w:val="en-NZ"/>
        </w:rPr>
        <w:t xml:space="preserve"> </w:t>
      </w:r>
      <w:r w:rsidRPr="005E0BAB">
        <w:rPr>
          <w:rFonts w:asciiTheme="majorHAnsi" w:hAnsiTheme="majorHAnsi" w:cstheme="majorHAnsi"/>
          <w:spacing w:val="-1"/>
          <w:lang w:val="en-NZ"/>
        </w:rPr>
        <w:t>marine</w:t>
      </w:r>
      <w:r w:rsidRPr="005E0BAB">
        <w:rPr>
          <w:rFonts w:asciiTheme="majorHAnsi" w:hAnsiTheme="majorHAnsi" w:cstheme="majorHAnsi"/>
          <w:spacing w:val="67"/>
          <w:lang w:val="en-NZ"/>
        </w:rPr>
        <w:t xml:space="preserve"> </w:t>
      </w:r>
      <w:r w:rsidRPr="005E0BAB">
        <w:rPr>
          <w:rFonts w:asciiTheme="majorHAnsi" w:hAnsiTheme="majorHAnsi" w:cstheme="majorHAnsi"/>
          <w:spacing w:val="-1"/>
          <w:lang w:val="en-NZ"/>
        </w:rPr>
        <w:t>mammals;</w:t>
      </w:r>
    </w:p>
    <w:p w14:paraId="55D379D3" w14:textId="67B83118" w:rsidR="00196CC7" w:rsidRPr="005E0BAB" w:rsidRDefault="00196CC7" w:rsidP="005D473E">
      <w:pPr>
        <w:pStyle w:val="BodyText"/>
        <w:keepLines/>
        <w:numPr>
          <w:ilvl w:val="1"/>
          <w:numId w:val="6"/>
        </w:numPr>
        <w:tabs>
          <w:tab w:val="left" w:pos="1181"/>
        </w:tabs>
        <w:spacing w:before="120" w:after="120"/>
        <w:ind w:left="1134" w:right="114" w:hanging="567"/>
        <w:jc w:val="both"/>
        <w:rPr>
          <w:rFonts w:asciiTheme="majorHAnsi" w:hAnsiTheme="majorHAnsi" w:cstheme="majorHAnsi"/>
          <w:lang w:val="en-NZ"/>
        </w:rPr>
      </w:pPr>
      <w:r w:rsidRPr="005E0BAB">
        <w:rPr>
          <w:rFonts w:asciiTheme="majorHAnsi" w:hAnsiTheme="majorHAnsi" w:cstheme="majorHAnsi"/>
          <w:spacing w:val="-1"/>
          <w:lang w:val="en-NZ"/>
        </w:rPr>
        <w:t>any</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history</w:t>
      </w:r>
      <w:r w:rsidRPr="005E0BAB">
        <w:rPr>
          <w:rFonts w:asciiTheme="majorHAnsi" w:hAnsiTheme="majorHAnsi" w:cstheme="majorHAnsi"/>
          <w:spacing w:val="5"/>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Illegal,</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Unreported</w:t>
      </w:r>
      <w:r w:rsidRPr="005E0BAB">
        <w:rPr>
          <w:rFonts w:asciiTheme="majorHAnsi" w:hAnsiTheme="majorHAnsi" w:cstheme="majorHAnsi"/>
          <w:spacing w:val="4"/>
          <w:lang w:val="en-NZ"/>
        </w:rPr>
        <w:t xml:space="preserve"> </w:t>
      </w:r>
      <w:r w:rsidRPr="005E0BAB">
        <w:rPr>
          <w:rFonts w:asciiTheme="majorHAnsi" w:hAnsiTheme="majorHAnsi" w:cstheme="majorHAnsi"/>
          <w:lang w:val="en-NZ"/>
        </w:rPr>
        <w:t>or</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Unregulated</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(IUU)</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fishing</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by</w:t>
      </w:r>
      <w:r w:rsidRPr="005E0BAB">
        <w:rPr>
          <w:rFonts w:asciiTheme="majorHAnsi" w:hAnsiTheme="majorHAnsi" w:cstheme="majorHAnsi"/>
          <w:spacing w:val="6"/>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vessel.</w:t>
      </w:r>
      <w:r w:rsidRPr="005E0BAB">
        <w:rPr>
          <w:rFonts w:asciiTheme="majorHAnsi" w:hAnsiTheme="majorHAnsi" w:cstheme="majorHAnsi"/>
          <w:spacing w:val="7"/>
          <w:lang w:val="en-NZ"/>
        </w:rPr>
        <w:t xml:space="preserve"> </w:t>
      </w:r>
      <w:r w:rsidRPr="005E0BAB">
        <w:rPr>
          <w:rFonts w:asciiTheme="majorHAnsi" w:hAnsiTheme="majorHAnsi" w:cstheme="majorHAnsi"/>
          <w:lang w:val="en-NZ"/>
        </w:rPr>
        <w:t>A</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vessel</w:t>
      </w:r>
      <w:r w:rsidRPr="005E0BAB">
        <w:rPr>
          <w:rFonts w:asciiTheme="majorHAnsi" w:hAnsiTheme="majorHAnsi" w:cstheme="majorHAnsi"/>
          <w:spacing w:val="7"/>
          <w:lang w:val="en-NZ"/>
        </w:rPr>
        <w:t xml:space="preserve"> </w:t>
      </w:r>
      <w:r w:rsidRPr="005E0BAB">
        <w:rPr>
          <w:rFonts w:asciiTheme="majorHAnsi" w:hAnsiTheme="majorHAnsi" w:cstheme="majorHAnsi"/>
          <w:lang w:val="en-NZ"/>
        </w:rPr>
        <w:t>on</w:t>
      </w:r>
      <w:r w:rsidRPr="005E0BAB">
        <w:rPr>
          <w:rFonts w:asciiTheme="majorHAnsi" w:hAnsiTheme="majorHAnsi" w:cstheme="majorHAnsi"/>
          <w:spacing w:val="6"/>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63"/>
          <w:lang w:val="en-NZ"/>
        </w:rPr>
        <w:t xml:space="preserve"> </w:t>
      </w:r>
      <w:r w:rsidRPr="005E0BAB">
        <w:rPr>
          <w:rFonts w:asciiTheme="majorHAnsi" w:hAnsiTheme="majorHAnsi" w:cstheme="majorHAnsi"/>
          <w:spacing w:val="-1"/>
          <w:lang w:val="en-NZ"/>
        </w:rPr>
        <w:t>SPRFMO</w:t>
      </w:r>
      <w:r w:rsidRPr="005E0BAB">
        <w:rPr>
          <w:rFonts w:asciiTheme="majorHAnsi" w:hAnsiTheme="majorHAnsi" w:cstheme="majorHAnsi"/>
          <w:spacing w:val="8"/>
          <w:lang w:val="en-NZ"/>
        </w:rPr>
        <w:t xml:space="preserve"> </w:t>
      </w:r>
      <w:r w:rsidRPr="005E0BAB">
        <w:rPr>
          <w:rFonts w:asciiTheme="majorHAnsi" w:hAnsiTheme="majorHAnsi" w:cstheme="majorHAnsi"/>
          <w:lang w:val="en-NZ"/>
        </w:rPr>
        <w:t>IUU</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list</w:t>
      </w:r>
      <w:r w:rsidRPr="005E0BAB">
        <w:rPr>
          <w:rFonts w:asciiTheme="majorHAnsi" w:hAnsiTheme="majorHAnsi" w:cstheme="majorHAnsi"/>
          <w:spacing w:val="6"/>
          <w:lang w:val="en-NZ"/>
        </w:rPr>
        <w:t xml:space="preserve"> </w:t>
      </w:r>
      <w:r w:rsidRPr="005E0BAB">
        <w:rPr>
          <w:rFonts w:asciiTheme="majorHAnsi" w:hAnsiTheme="majorHAnsi" w:cstheme="majorHAnsi"/>
          <w:lang w:val="en-NZ"/>
        </w:rPr>
        <w:t>or</w:t>
      </w:r>
      <w:r w:rsidRPr="005E0BAB">
        <w:rPr>
          <w:rFonts w:asciiTheme="majorHAnsi" w:hAnsiTheme="majorHAnsi" w:cstheme="majorHAnsi"/>
          <w:spacing w:val="5"/>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IUU</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list</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another</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regional</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fisheries</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management</w:t>
      </w:r>
      <w:r w:rsidRPr="005E0BAB">
        <w:rPr>
          <w:rFonts w:asciiTheme="majorHAnsi" w:hAnsiTheme="majorHAnsi" w:cstheme="majorHAnsi"/>
          <w:spacing w:val="45"/>
          <w:lang w:val="en-NZ"/>
        </w:rPr>
        <w:t xml:space="preserve"> </w:t>
      </w:r>
      <w:r w:rsidRPr="005E0BAB">
        <w:rPr>
          <w:rFonts w:asciiTheme="majorHAnsi" w:hAnsiTheme="majorHAnsi" w:cstheme="majorHAnsi"/>
          <w:spacing w:val="-1"/>
          <w:lang w:val="en-NZ"/>
        </w:rPr>
        <w:t>organisation</w:t>
      </w:r>
      <w:r w:rsidR="00EA2020">
        <w:rPr>
          <w:rFonts w:asciiTheme="majorHAnsi" w:hAnsiTheme="majorHAnsi" w:cstheme="majorHAnsi"/>
          <w:spacing w:val="-1"/>
          <w:lang w:val="en-NZ"/>
        </w:rPr>
        <w:t xml:space="preserve"> or Regional Fisheries Body</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shall not</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 xml:space="preserve">accepted </w:t>
      </w:r>
      <w:r w:rsidRPr="005E0BAB">
        <w:rPr>
          <w:rFonts w:asciiTheme="majorHAnsi" w:hAnsiTheme="majorHAnsi" w:cstheme="majorHAnsi"/>
          <w:lang w:val="en-NZ"/>
        </w:rPr>
        <w:t>as</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 xml:space="preserve">an </w:t>
      </w:r>
      <w:r w:rsidRPr="005E0BAB">
        <w:rPr>
          <w:rFonts w:asciiTheme="majorHAnsi" w:hAnsiTheme="majorHAnsi" w:cstheme="majorHAnsi"/>
          <w:spacing w:val="-1"/>
          <w:lang w:val="en-NZ"/>
        </w:rPr>
        <w:t>alternate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vessel.</w:t>
      </w:r>
    </w:p>
    <w:p w14:paraId="6172EA0B" w14:textId="6839E2BF" w:rsidR="00196CC7" w:rsidRPr="005E0BAB" w:rsidRDefault="0063024F" w:rsidP="005D473E">
      <w:pPr>
        <w:pStyle w:val="Heading2"/>
        <w:rPr>
          <w:rFonts w:eastAsia="Calibri"/>
          <w:sz w:val="18"/>
          <w:szCs w:val="18"/>
        </w:rPr>
      </w:pPr>
      <w:r w:rsidRPr="005E0BAB">
        <w:t>Management Measures</w:t>
      </w:r>
    </w:p>
    <w:p w14:paraId="108991B9" w14:textId="1C38C202" w:rsidR="00196CC7" w:rsidRPr="005E0BAB" w:rsidRDefault="00196CC7" w:rsidP="005D473E">
      <w:pPr>
        <w:pStyle w:val="BodyText"/>
        <w:keepLines/>
        <w:numPr>
          <w:ilvl w:val="0"/>
          <w:numId w:val="6"/>
        </w:numPr>
        <w:tabs>
          <w:tab w:val="left" w:pos="461"/>
        </w:tabs>
        <w:spacing w:before="120" w:after="120"/>
        <w:ind w:left="426" w:right="114"/>
        <w:jc w:val="both"/>
        <w:rPr>
          <w:rFonts w:asciiTheme="majorHAnsi" w:hAnsiTheme="majorHAnsi" w:cstheme="majorHAnsi"/>
          <w:lang w:val="en-NZ"/>
        </w:rPr>
      </w:pPr>
      <w:r w:rsidRPr="005E0BAB">
        <w:rPr>
          <w:rFonts w:asciiTheme="majorHAnsi" w:hAnsiTheme="majorHAnsi" w:cstheme="majorHAnsi"/>
          <w:spacing w:val="-1"/>
          <w:lang w:val="en-NZ"/>
        </w:rPr>
        <w:t>Fishing</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pursuant</w:t>
      </w:r>
      <w:r w:rsidRPr="005E0BAB">
        <w:rPr>
          <w:rFonts w:asciiTheme="majorHAnsi" w:hAnsiTheme="majorHAnsi" w:cstheme="majorHAnsi"/>
          <w:spacing w:val="13"/>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14"/>
          <w:lang w:val="en-NZ"/>
        </w:rPr>
        <w:t xml:space="preserve"> </w:t>
      </w:r>
      <w:r w:rsidRPr="005E0BAB">
        <w:rPr>
          <w:rFonts w:asciiTheme="majorHAnsi" w:hAnsiTheme="majorHAnsi" w:cstheme="majorHAnsi"/>
          <w:spacing w:val="-1"/>
          <w:lang w:val="en-NZ"/>
        </w:rPr>
        <w:t>this</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measure</w:t>
      </w:r>
      <w:r w:rsidRPr="005E0BAB">
        <w:rPr>
          <w:rFonts w:asciiTheme="majorHAnsi" w:hAnsiTheme="majorHAnsi" w:cstheme="majorHAnsi"/>
          <w:spacing w:val="13"/>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only</w:t>
      </w:r>
      <w:r w:rsidRPr="005E0BAB">
        <w:rPr>
          <w:rFonts w:asciiTheme="majorHAnsi" w:hAnsiTheme="majorHAnsi" w:cstheme="majorHAnsi"/>
          <w:spacing w:val="11"/>
          <w:lang w:val="en-NZ"/>
        </w:rPr>
        <w:t xml:space="preserve"> </w:t>
      </w:r>
      <w:r w:rsidRPr="005E0BAB">
        <w:rPr>
          <w:rFonts w:asciiTheme="majorHAnsi" w:hAnsiTheme="majorHAnsi" w:cstheme="majorHAnsi"/>
          <w:lang w:val="en-NZ"/>
        </w:rPr>
        <w:t>take</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place</w:t>
      </w:r>
      <w:r w:rsidRPr="005E0BAB">
        <w:rPr>
          <w:rFonts w:asciiTheme="majorHAnsi" w:hAnsiTheme="majorHAnsi" w:cstheme="majorHAnsi"/>
          <w:spacing w:val="12"/>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accordance</w:t>
      </w:r>
      <w:r w:rsidRPr="005E0BAB">
        <w:rPr>
          <w:rFonts w:asciiTheme="majorHAnsi" w:hAnsiTheme="majorHAnsi" w:cstheme="majorHAnsi"/>
          <w:spacing w:val="11"/>
          <w:lang w:val="en-NZ"/>
        </w:rPr>
        <w:t xml:space="preserve"> </w:t>
      </w:r>
      <w:r w:rsidR="005D4E89">
        <w:rPr>
          <w:rFonts w:asciiTheme="majorHAnsi" w:hAnsiTheme="majorHAnsi" w:cstheme="majorHAnsi"/>
          <w:spacing w:val="11"/>
          <w:lang w:val="en-NZ"/>
        </w:rPr>
        <w:t>with</w:t>
      </w:r>
      <w:r w:rsidR="005D4E89" w:rsidRPr="005E0BAB">
        <w:rPr>
          <w:rFonts w:asciiTheme="majorHAnsi" w:hAnsiTheme="majorHAnsi" w:cstheme="majorHAnsi"/>
          <w:spacing w:val="-6"/>
          <w:lang w:val="en-NZ"/>
        </w:rPr>
        <w:t xml:space="preserve"> </w:t>
      </w:r>
      <w:hyperlink r:id="rId18" w:history="1">
        <w:r w:rsidR="005D4E89" w:rsidRPr="008442B7">
          <w:rPr>
            <w:rStyle w:val="Hyperlink"/>
            <w:rFonts w:ascii="Calibri Light" w:hAnsi="Calibri Light" w:cs="Calibri Light"/>
          </w:rPr>
          <w:t>SC12-DW01_rev2</w:t>
        </w:r>
      </w:hyperlink>
      <w:r w:rsidR="005D4E89">
        <w:rPr>
          <w:rStyle w:val="Hyperlink"/>
          <w:rFonts w:asciiTheme="majorHAnsi" w:hAnsiTheme="majorHAnsi" w:cstheme="majorHAnsi"/>
          <w:spacing w:val="-1"/>
        </w:rPr>
        <w:t xml:space="preserve"> </w:t>
      </w:r>
      <w:r w:rsidR="005D4E89" w:rsidRPr="005E0BAB">
        <w:rPr>
          <w:rFonts w:asciiTheme="majorHAnsi" w:hAnsiTheme="majorHAnsi" w:cstheme="majorHAnsi"/>
          <w:spacing w:val="-1"/>
          <w:lang w:val="en-NZ"/>
        </w:rPr>
        <w:t>“</w:t>
      </w:r>
      <w:r w:rsidR="005D4E89" w:rsidRPr="009057DF">
        <w:rPr>
          <w:rFonts w:asciiTheme="majorHAnsi" w:hAnsiTheme="majorHAnsi" w:cstheme="majorHAnsi"/>
          <w:spacing w:val="-1"/>
          <w:lang w:val="en-NZ"/>
        </w:rPr>
        <w:t>Proposal for exploratory bottom longlining for toothfish by New Zealand vessels 2025-2027: Fisheries Operation Plan, Data Collection Plan, Impact Assessments, and Mitigation Summaries for Non-target, Associated or Dependent Species</w:t>
      </w:r>
      <w:r w:rsidR="005D4E89" w:rsidRPr="005E0BAB">
        <w:rPr>
          <w:rFonts w:asciiTheme="majorHAnsi" w:hAnsiTheme="majorHAnsi" w:cstheme="majorHAnsi"/>
          <w:spacing w:val="-1"/>
          <w:lang w:val="en-NZ"/>
        </w:rPr>
        <w:t>”.</w:t>
      </w:r>
    </w:p>
    <w:p w14:paraId="35A02CB8" w14:textId="77777777" w:rsidR="00196CC7" w:rsidRPr="005E0BAB" w:rsidRDefault="00196CC7" w:rsidP="005D473E">
      <w:pPr>
        <w:pStyle w:val="BodyText"/>
        <w:keepLines/>
        <w:numPr>
          <w:ilvl w:val="0"/>
          <w:numId w:val="6"/>
        </w:numPr>
        <w:tabs>
          <w:tab w:val="left" w:pos="461"/>
        </w:tabs>
        <w:spacing w:before="120" w:after="120"/>
        <w:ind w:left="426" w:right="119"/>
        <w:jc w:val="both"/>
        <w:rPr>
          <w:rFonts w:asciiTheme="majorHAnsi" w:hAnsiTheme="majorHAnsi" w:cstheme="majorHAnsi"/>
          <w:lang w:val="en-NZ"/>
        </w:rPr>
      </w:pPr>
      <w:r w:rsidRPr="005E0BAB">
        <w:rPr>
          <w:rFonts w:asciiTheme="majorHAnsi" w:hAnsiTheme="majorHAnsi" w:cstheme="majorHAnsi"/>
          <w:lang w:val="en-NZ"/>
        </w:rPr>
        <w:t>Because</w:t>
      </w:r>
      <w:r w:rsidRPr="005E0BAB">
        <w:rPr>
          <w:rFonts w:asciiTheme="majorHAnsi" w:hAnsiTheme="majorHAnsi" w:cstheme="majorHAnsi"/>
          <w:spacing w:val="5"/>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5"/>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likelihood</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of</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shared</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stocks</w:t>
      </w:r>
      <w:r w:rsidRPr="005E0BAB">
        <w:rPr>
          <w:rFonts w:asciiTheme="majorHAnsi" w:hAnsiTheme="majorHAnsi" w:cstheme="majorHAnsi"/>
          <w:spacing w:val="5"/>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toothfish,</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fishing</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pursuant</w:t>
      </w:r>
      <w:r w:rsidRPr="005E0BAB">
        <w:rPr>
          <w:rFonts w:asciiTheme="majorHAnsi" w:hAnsiTheme="majorHAnsi" w:cstheme="majorHAnsi"/>
          <w:spacing w:val="8"/>
          <w:lang w:val="en-NZ"/>
        </w:rPr>
        <w:t xml:space="preserve"> </w:t>
      </w:r>
      <w:r w:rsidRPr="005E0BAB">
        <w:rPr>
          <w:rFonts w:asciiTheme="majorHAnsi" w:hAnsiTheme="majorHAnsi" w:cstheme="majorHAnsi"/>
          <w:lang w:val="en-NZ"/>
        </w:rPr>
        <w:t>to</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this</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measure</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7"/>
          <w:lang w:val="en-NZ"/>
        </w:rPr>
        <w:t xml:space="preserve"> </w:t>
      </w:r>
      <w:r w:rsidRPr="005E0BAB">
        <w:rPr>
          <w:rFonts w:asciiTheme="majorHAnsi" w:hAnsiTheme="majorHAnsi" w:cstheme="majorHAnsi"/>
          <w:lang w:val="en-NZ"/>
        </w:rPr>
        <w:t>as</w:t>
      </w:r>
      <w:r w:rsidRPr="005E0BAB">
        <w:rPr>
          <w:rFonts w:asciiTheme="majorHAnsi" w:hAnsiTheme="majorHAnsi" w:cstheme="majorHAnsi"/>
          <w:spacing w:val="5"/>
          <w:lang w:val="en-NZ"/>
        </w:rPr>
        <w:t xml:space="preserve"> </w:t>
      </w:r>
      <w:r w:rsidRPr="005E0BAB">
        <w:rPr>
          <w:rFonts w:asciiTheme="majorHAnsi" w:hAnsiTheme="majorHAnsi" w:cstheme="majorHAnsi"/>
          <w:spacing w:val="-2"/>
          <w:lang w:val="en-NZ"/>
        </w:rPr>
        <w:t>far</w:t>
      </w:r>
      <w:r w:rsidRPr="005E0BAB">
        <w:rPr>
          <w:rFonts w:asciiTheme="majorHAnsi" w:hAnsiTheme="majorHAnsi" w:cstheme="majorHAnsi"/>
          <w:spacing w:val="63"/>
          <w:lang w:val="en-NZ"/>
        </w:rPr>
        <w:t xml:space="preserve"> </w:t>
      </w:r>
      <w:r w:rsidRPr="005E0BAB">
        <w:rPr>
          <w:rFonts w:asciiTheme="majorHAnsi" w:hAnsiTheme="majorHAnsi" w:cstheme="majorHAnsi"/>
          <w:lang w:val="en-NZ"/>
        </w:rPr>
        <w:t>as</w:t>
      </w:r>
      <w:r w:rsidRPr="005E0BAB">
        <w:rPr>
          <w:rFonts w:asciiTheme="majorHAnsi" w:hAnsiTheme="majorHAnsi" w:cstheme="majorHAnsi"/>
          <w:spacing w:val="35"/>
          <w:lang w:val="en-NZ"/>
        </w:rPr>
        <w:t xml:space="preserve"> </w:t>
      </w:r>
      <w:r w:rsidRPr="005E0BAB">
        <w:rPr>
          <w:rFonts w:asciiTheme="majorHAnsi" w:hAnsiTheme="majorHAnsi" w:cstheme="majorHAnsi"/>
          <w:spacing w:val="-1"/>
          <w:lang w:val="en-NZ"/>
        </w:rPr>
        <w:t>possible,</w:t>
      </w:r>
      <w:r w:rsidRPr="005E0BAB">
        <w:rPr>
          <w:rFonts w:asciiTheme="majorHAnsi" w:hAnsiTheme="majorHAnsi" w:cstheme="majorHAnsi"/>
          <w:spacing w:val="34"/>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34"/>
          <w:lang w:val="en-NZ"/>
        </w:rPr>
        <w:t xml:space="preserve"> </w:t>
      </w:r>
      <w:r w:rsidRPr="005E0BAB">
        <w:rPr>
          <w:rFonts w:asciiTheme="majorHAnsi" w:hAnsiTheme="majorHAnsi" w:cstheme="majorHAnsi"/>
          <w:spacing w:val="-1"/>
          <w:lang w:val="en-NZ"/>
        </w:rPr>
        <w:t>conducted</w:t>
      </w:r>
      <w:r w:rsidRPr="005E0BAB">
        <w:rPr>
          <w:rFonts w:asciiTheme="majorHAnsi" w:hAnsiTheme="majorHAnsi" w:cstheme="majorHAnsi"/>
          <w:spacing w:val="32"/>
          <w:lang w:val="en-NZ"/>
        </w:rPr>
        <w:t xml:space="preserve"> </w:t>
      </w:r>
      <w:r w:rsidRPr="005E0BAB">
        <w:rPr>
          <w:rFonts w:asciiTheme="majorHAnsi" w:hAnsiTheme="majorHAnsi" w:cstheme="majorHAnsi"/>
          <w:spacing w:val="-1"/>
          <w:lang w:val="en-NZ"/>
        </w:rPr>
        <w:t>consistent</w:t>
      </w:r>
      <w:r w:rsidRPr="005E0BAB">
        <w:rPr>
          <w:rFonts w:asciiTheme="majorHAnsi" w:hAnsiTheme="majorHAnsi" w:cstheme="majorHAnsi"/>
          <w:spacing w:val="34"/>
          <w:lang w:val="en-NZ"/>
        </w:rPr>
        <w:t xml:space="preserve"> </w:t>
      </w:r>
      <w:r w:rsidRPr="005E0BAB">
        <w:rPr>
          <w:rFonts w:asciiTheme="majorHAnsi" w:hAnsiTheme="majorHAnsi" w:cstheme="majorHAnsi"/>
          <w:spacing w:val="-1"/>
          <w:lang w:val="en-NZ"/>
        </w:rPr>
        <w:t>with</w:t>
      </w:r>
      <w:r w:rsidRPr="005E0BAB">
        <w:rPr>
          <w:rFonts w:asciiTheme="majorHAnsi" w:hAnsiTheme="majorHAnsi" w:cstheme="majorHAnsi"/>
          <w:spacing w:val="36"/>
          <w:lang w:val="en-NZ"/>
        </w:rPr>
        <w:t xml:space="preserve"> </w:t>
      </w:r>
      <w:r w:rsidRPr="005E0BAB">
        <w:rPr>
          <w:rFonts w:asciiTheme="majorHAnsi" w:hAnsiTheme="majorHAnsi" w:cstheme="majorHAnsi"/>
          <w:spacing w:val="-1"/>
          <w:lang w:val="en-NZ"/>
        </w:rPr>
        <w:t>relevant</w:t>
      </w:r>
      <w:r w:rsidRPr="005E0BAB">
        <w:rPr>
          <w:rFonts w:asciiTheme="majorHAnsi" w:hAnsiTheme="majorHAnsi" w:cstheme="majorHAnsi"/>
          <w:spacing w:val="34"/>
          <w:lang w:val="en-NZ"/>
        </w:rPr>
        <w:t xml:space="preserve"> </w:t>
      </w:r>
      <w:r w:rsidRPr="005E0BAB">
        <w:rPr>
          <w:rFonts w:asciiTheme="majorHAnsi" w:hAnsiTheme="majorHAnsi" w:cstheme="majorHAnsi"/>
          <w:spacing w:val="-1"/>
          <w:lang w:val="en-NZ"/>
        </w:rPr>
        <w:t>measures</w:t>
      </w:r>
      <w:r w:rsidRPr="005E0BAB">
        <w:rPr>
          <w:rFonts w:asciiTheme="majorHAnsi" w:hAnsiTheme="majorHAnsi" w:cstheme="majorHAnsi"/>
          <w:spacing w:val="36"/>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33"/>
          <w:lang w:val="en-NZ"/>
        </w:rPr>
        <w:t xml:space="preserve"> </w:t>
      </w:r>
      <w:r w:rsidRPr="005E0BAB">
        <w:rPr>
          <w:rFonts w:asciiTheme="majorHAnsi" w:hAnsiTheme="majorHAnsi" w:cstheme="majorHAnsi"/>
          <w:spacing w:val="-1"/>
          <w:lang w:val="en-NZ"/>
        </w:rPr>
        <w:t>force</w:t>
      </w:r>
      <w:r w:rsidRPr="005E0BAB">
        <w:rPr>
          <w:rFonts w:asciiTheme="majorHAnsi" w:hAnsiTheme="majorHAnsi" w:cstheme="majorHAnsi"/>
          <w:spacing w:val="34"/>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34"/>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34"/>
          <w:lang w:val="en-NZ"/>
        </w:rPr>
        <w:t xml:space="preserve"> </w:t>
      </w:r>
      <w:r w:rsidRPr="005E0BAB">
        <w:rPr>
          <w:rFonts w:asciiTheme="majorHAnsi" w:hAnsiTheme="majorHAnsi" w:cstheme="majorHAnsi"/>
          <w:spacing w:val="-1"/>
          <w:lang w:val="en-NZ"/>
        </w:rPr>
        <w:t>Commission</w:t>
      </w:r>
      <w:r w:rsidRPr="005E0BAB">
        <w:rPr>
          <w:rFonts w:asciiTheme="majorHAnsi" w:hAnsiTheme="majorHAnsi" w:cstheme="majorHAnsi"/>
          <w:spacing w:val="33"/>
          <w:lang w:val="en-NZ"/>
        </w:rPr>
        <w:t xml:space="preserve"> </w:t>
      </w:r>
      <w:r w:rsidRPr="005E0BAB">
        <w:rPr>
          <w:rFonts w:asciiTheme="majorHAnsi" w:hAnsiTheme="majorHAnsi" w:cstheme="majorHAnsi"/>
          <w:spacing w:val="-1"/>
          <w:lang w:val="en-NZ"/>
        </w:rPr>
        <w:t>for</w:t>
      </w:r>
      <w:r w:rsidRPr="005E0BAB">
        <w:rPr>
          <w:rFonts w:asciiTheme="majorHAnsi" w:hAnsiTheme="majorHAnsi" w:cstheme="majorHAnsi"/>
          <w:spacing w:val="34"/>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49"/>
          <w:lang w:val="en-NZ"/>
        </w:rPr>
        <w:t xml:space="preserve"> </w:t>
      </w:r>
      <w:r w:rsidRPr="005E0BAB">
        <w:rPr>
          <w:rFonts w:asciiTheme="majorHAnsi" w:hAnsiTheme="majorHAnsi" w:cstheme="majorHAnsi"/>
          <w:spacing w:val="-1"/>
          <w:lang w:val="en-NZ"/>
        </w:rPr>
        <w:t>Conservation</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 xml:space="preserve">of </w:t>
      </w:r>
      <w:r w:rsidRPr="005E0BAB">
        <w:rPr>
          <w:rFonts w:asciiTheme="majorHAnsi" w:hAnsiTheme="majorHAnsi" w:cstheme="majorHAnsi"/>
          <w:spacing w:val="-1"/>
          <w:lang w:val="en-NZ"/>
        </w:rPr>
        <w:t>Antarctic</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Marine</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Living</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Resources</w:t>
      </w:r>
      <w:r w:rsidRPr="005E0BAB">
        <w:rPr>
          <w:rFonts w:asciiTheme="majorHAnsi" w:hAnsiTheme="majorHAnsi" w:cstheme="majorHAnsi"/>
          <w:spacing w:val="-2"/>
          <w:lang w:val="en-NZ"/>
        </w:rPr>
        <w:t xml:space="preserve"> (CCAMLR)</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Area,</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including the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following:</w:t>
      </w:r>
    </w:p>
    <w:p w14:paraId="26C6C2A3" w14:textId="4B1D58DE" w:rsidR="00196CC7" w:rsidRPr="005E0BAB" w:rsidRDefault="00615C26" w:rsidP="005D473E">
      <w:pPr>
        <w:pStyle w:val="BodyText"/>
        <w:keepLines/>
        <w:numPr>
          <w:ilvl w:val="1"/>
          <w:numId w:val="6"/>
        </w:numPr>
        <w:tabs>
          <w:tab w:val="left" w:pos="809"/>
        </w:tabs>
        <w:spacing w:before="120" w:after="120"/>
        <w:ind w:left="786" w:right="121"/>
        <w:jc w:val="both"/>
        <w:rPr>
          <w:rFonts w:asciiTheme="majorHAnsi" w:hAnsiTheme="majorHAnsi" w:cstheme="majorHAnsi"/>
          <w:lang w:val="en-NZ"/>
        </w:rPr>
      </w:pPr>
      <w:r>
        <w:rPr>
          <w:rFonts w:asciiTheme="majorHAnsi" w:hAnsiTheme="majorHAnsi" w:cstheme="majorHAnsi"/>
          <w:spacing w:val="-1"/>
          <w:lang w:val="en-NZ"/>
        </w:rPr>
        <w:t>Generally following the approach of</w:t>
      </w:r>
      <w:r w:rsidR="00196CC7" w:rsidRPr="005E0BAB">
        <w:rPr>
          <w:rFonts w:asciiTheme="majorHAnsi" w:hAnsiTheme="majorHAnsi" w:cstheme="majorHAnsi"/>
          <w:lang w:val="en-NZ"/>
        </w:rPr>
        <w:t xml:space="preserve"> </w:t>
      </w:r>
      <w:r w:rsidR="00F169BD">
        <w:rPr>
          <w:rFonts w:asciiTheme="majorHAnsi" w:hAnsiTheme="majorHAnsi" w:cstheme="majorHAnsi"/>
          <w:lang w:val="en-NZ"/>
        </w:rPr>
        <w:t xml:space="preserve">historical </w:t>
      </w:r>
      <w:r w:rsidR="00196CC7" w:rsidRPr="005E0BAB">
        <w:rPr>
          <w:rFonts w:asciiTheme="majorHAnsi" w:hAnsiTheme="majorHAnsi" w:cstheme="majorHAnsi"/>
          <w:spacing w:val="-2"/>
          <w:lang w:val="en-NZ"/>
        </w:rPr>
        <w:t>CCAMLR</w:t>
      </w:r>
      <w:r w:rsidR="00196CC7" w:rsidRPr="005E0BAB">
        <w:rPr>
          <w:rFonts w:asciiTheme="majorHAnsi" w:hAnsiTheme="majorHAnsi" w:cstheme="majorHAnsi"/>
          <w:lang w:val="en-NZ"/>
        </w:rPr>
        <w:t xml:space="preserve"> </w:t>
      </w:r>
      <w:r w:rsidR="00196CC7" w:rsidRPr="005E0BAB">
        <w:rPr>
          <w:rFonts w:asciiTheme="majorHAnsi" w:hAnsiTheme="majorHAnsi" w:cstheme="majorHAnsi"/>
          <w:spacing w:val="-1"/>
          <w:lang w:val="en-NZ"/>
        </w:rPr>
        <w:t>surveys</w:t>
      </w:r>
      <w:r w:rsidR="00196CC7" w:rsidRPr="005E0BAB">
        <w:rPr>
          <w:rFonts w:asciiTheme="majorHAnsi" w:hAnsiTheme="majorHAnsi" w:cstheme="majorHAnsi"/>
          <w:lang w:val="en-NZ"/>
        </w:rPr>
        <w:t xml:space="preserve"> in </w:t>
      </w:r>
      <w:r w:rsidR="00196CC7" w:rsidRPr="005E0BAB">
        <w:rPr>
          <w:rFonts w:asciiTheme="majorHAnsi" w:hAnsiTheme="majorHAnsi" w:cstheme="majorHAnsi"/>
          <w:spacing w:val="-1"/>
          <w:lang w:val="en-NZ"/>
        </w:rPr>
        <w:t xml:space="preserve">adjacent </w:t>
      </w:r>
      <w:r w:rsidR="00196CC7" w:rsidRPr="005E0BAB">
        <w:rPr>
          <w:rFonts w:asciiTheme="majorHAnsi" w:hAnsiTheme="majorHAnsi" w:cstheme="majorHAnsi"/>
          <w:spacing w:val="-2"/>
          <w:lang w:val="en-NZ"/>
        </w:rPr>
        <w:t>areas,</w:t>
      </w:r>
      <w:r w:rsidR="00196CC7" w:rsidRPr="005E0BAB">
        <w:rPr>
          <w:rFonts w:asciiTheme="majorHAnsi" w:hAnsiTheme="majorHAnsi" w:cstheme="majorHAnsi"/>
          <w:lang w:val="en-NZ"/>
        </w:rPr>
        <w:t xml:space="preserve"> </w:t>
      </w:r>
      <w:r w:rsidR="00196CC7" w:rsidRPr="005E0BAB">
        <w:rPr>
          <w:rFonts w:asciiTheme="majorHAnsi" w:hAnsiTheme="majorHAnsi" w:cstheme="majorHAnsi"/>
          <w:spacing w:val="-1"/>
          <w:lang w:val="en-NZ"/>
        </w:rPr>
        <w:t>the</w:t>
      </w:r>
      <w:r w:rsidR="00196CC7" w:rsidRPr="005E0BAB">
        <w:rPr>
          <w:rFonts w:asciiTheme="majorHAnsi" w:hAnsiTheme="majorHAnsi" w:cstheme="majorHAnsi"/>
          <w:lang w:val="en-NZ"/>
        </w:rPr>
        <w:t xml:space="preserve"> </w:t>
      </w:r>
      <w:r w:rsidR="00196CC7" w:rsidRPr="005E0BAB">
        <w:rPr>
          <w:rFonts w:asciiTheme="majorHAnsi" w:hAnsiTheme="majorHAnsi" w:cstheme="majorHAnsi"/>
          <w:spacing w:val="-1"/>
          <w:lang w:val="en-NZ"/>
        </w:rPr>
        <w:t>following</w:t>
      </w:r>
      <w:r w:rsidR="00196CC7" w:rsidRPr="005E0BAB">
        <w:rPr>
          <w:rFonts w:asciiTheme="majorHAnsi" w:hAnsiTheme="majorHAnsi" w:cstheme="majorHAnsi"/>
          <w:spacing w:val="-2"/>
          <w:lang w:val="en-NZ"/>
        </w:rPr>
        <w:t xml:space="preserve"> </w:t>
      </w:r>
      <w:r w:rsidR="00196CC7" w:rsidRPr="005E0BAB">
        <w:rPr>
          <w:rFonts w:asciiTheme="majorHAnsi" w:hAnsiTheme="majorHAnsi" w:cstheme="majorHAnsi"/>
          <w:spacing w:val="-1"/>
          <w:lang w:val="en-NZ"/>
        </w:rPr>
        <w:t>rules</w:t>
      </w:r>
      <w:r w:rsidR="00196CC7" w:rsidRPr="005E0BAB">
        <w:rPr>
          <w:rFonts w:asciiTheme="majorHAnsi" w:hAnsiTheme="majorHAnsi" w:cstheme="majorHAnsi"/>
          <w:spacing w:val="-2"/>
          <w:lang w:val="en-NZ"/>
        </w:rPr>
        <w:t xml:space="preserve"> </w:t>
      </w:r>
      <w:r w:rsidR="00196CC7" w:rsidRPr="005E0BAB">
        <w:rPr>
          <w:rFonts w:asciiTheme="majorHAnsi" w:hAnsiTheme="majorHAnsi" w:cstheme="majorHAnsi"/>
          <w:spacing w:val="-1"/>
          <w:lang w:val="en-NZ"/>
        </w:rPr>
        <w:t>shall</w:t>
      </w:r>
      <w:r w:rsidR="00196CC7" w:rsidRPr="005E0BAB">
        <w:rPr>
          <w:rFonts w:asciiTheme="majorHAnsi" w:hAnsiTheme="majorHAnsi" w:cstheme="majorHAnsi"/>
          <w:spacing w:val="-2"/>
          <w:lang w:val="en-NZ"/>
        </w:rPr>
        <w:t xml:space="preserve"> </w:t>
      </w:r>
      <w:r w:rsidR="00196CC7" w:rsidRPr="005E0BAB">
        <w:rPr>
          <w:rFonts w:asciiTheme="majorHAnsi" w:hAnsiTheme="majorHAnsi" w:cstheme="majorHAnsi"/>
          <w:spacing w:val="-1"/>
          <w:lang w:val="en-NZ"/>
        </w:rPr>
        <w:t>apply:</w:t>
      </w:r>
    </w:p>
    <w:p w14:paraId="3225B84A" w14:textId="2714126D" w:rsidR="00196CC7" w:rsidRPr="005D4E89" w:rsidRDefault="00196CC7" w:rsidP="005D473E">
      <w:pPr>
        <w:pStyle w:val="BodyText"/>
        <w:keepLines/>
        <w:numPr>
          <w:ilvl w:val="2"/>
          <w:numId w:val="6"/>
        </w:numPr>
        <w:tabs>
          <w:tab w:val="left" w:pos="1541"/>
        </w:tabs>
        <w:spacing w:before="120" w:after="120"/>
        <w:ind w:left="1920" w:hanging="709"/>
        <w:jc w:val="both"/>
        <w:rPr>
          <w:rFonts w:asciiTheme="majorHAnsi" w:hAnsiTheme="majorHAnsi" w:cstheme="majorHAnsi"/>
          <w:spacing w:val="-1"/>
          <w:lang w:val="en-NZ"/>
        </w:rPr>
      </w:pPr>
      <w:r w:rsidRPr="005E0BAB">
        <w:rPr>
          <w:rFonts w:asciiTheme="majorHAnsi" w:hAnsiTheme="majorHAnsi" w:cstheme="majorHAnsi"/>
          <w:spacing w:val="-1"/>
          <w:lang w:val="en-NZ"/>
        </w:rPr>
        <w:t>clusters</w:t>
      </w:r>
      <w:r w:rsidRPr="005D4E89">
        <w:rPr>
          <w:rFonts w:asciiTheme="majorHAnsi" w:hAnsiTheme="majorHAnsi" w:cstheme="majorHAnsi"/>
          <w:spacing w:val="-1"/>
          <w:lang w:val="en-NZ"/>
        </w:rPr>
        <w:t xml:space="preserve"> of </w:t>
      </w:r>
      <w:r w:rsidR="001F45E0">
        <w:rPr>
          <w:rFonts w:asciiTheme="majorHAnsi" w:hAnsiTheme="majorHAnsi" w:cstheme="majorHAnsi"/>
          <w:spacing w:val="-1"/>
          <w:lang w:val="en-NZ"/>
        </w:rPr>
        <w:t>bottom longline</w:t>
      </w:r>
      <w:r w:rsidR="001F45E0" w:rsidRPr="005D4E89">
        <w:rPr>
          <w:rFonts w:asciiTheme="majorHAnsi" w:hAnsiTheme="majorHAnsi" w:cstheme="majorHAnsi"/>
          <w:spacing w:val="-1"/>
          <w:lang w:val="en-NZ"/>
        </w:rPr>
        <w:t xml:space="preserve"> </w:t>
      </w:r>
      <w:r w:rsidR="00F92FD4">
        <w:rPr>
          <w:rFonts w:asciiTheme="majorHAnsi" w:hAnsiTheme="majorHAnsi" w:cstheme="majorHAnsi"/>
          <w:spacing w:val="-1"/>
          <w:lang w:val="en-NZ"/>
        </w:rPr>
        <w:t>sets</w:t>
      </w:r>
      <w:r w:rsidR="00F92FD4" w:rsidRPr="005D4E89">
        <w:rPr>
          <w:rFonts w:asciiTheme="majorHAnsi" w:hAnsiTheme="majorHAnsi" w:cstheme="majorHAnsi"/>
          <w:spacing w:val="-1"/>
          <w:lang w:val="en-NZ"/>
        </w:rPr>
        <w:t xml:space="preserve"> </w:t>
      </w:r>
      <w:r w:rsidRPr="005D4E89">
        <w:rPr>
          <w:rFonts w:asciiTheme="majorHAnsi" w:hAnsiTheme="majorHAnsi" w:cstheme="majorHAnsi"/>
          <w:spacing w:val="-1"/>
          <w:lang w:val="en-NZ"/>
        </w:rPr>
        <w:t xml:space="preserve">are </w:t>
      </w:r>
      <w:r w:rsidRPr="005E0BAB">
        <w:rPr>
          <w:rFonts w:asciiTheme="majorHAnsi" w:hAnsiTheme="majorHAnsi" w:cstheme="majorHAnsi"/>
          <w:spacing w:val="-1"/>
          <w:lang w:val="en-NZ"/>
        </w:rPr>
        <w:t>allowed</w:t>
      </w:r>
      <w:r w:rsidR="001F45E0">
        <w:rPr>
          <w:rFonts w:asciiTheme="majorHAnsi" w:hAnsiTheme="majorHAnsi" w:cstheme="majorHAnsi"/>
          <w:spacing w:val="-1"/>
          <w:lang w:val="en-NZ"/>
        </w:rPr>
        <w:t>,</w:t>
      </w:r>
      <w:r w:rsidRPr="005D4E89">
        <w:rPr>
          <w:rFonts w:asciiTheme="majorHAnsi" w:hAnsiTheme="majorHAnsi" w:cstheme="majorHAnsi"/>
          <w:spacing w:val="-1"/>
          <w:lang w:val="en-NZ"/>
        </w:rPr>
        <w:t xml:space="preserve"> with</w:t>
      </w:r>
      <w:r w:rsidRPr="005E0BAB">
        <w:rPr>
          <w:rFonts w:asciiTheme="majorHAnsi" w:hAnsiTheme="majorHAnsi" w:cstheme="majorHAnsi"/>
          <w:spacing w:val="-1"/>
          <w:lang w:val="en-NZ"/>
        </w:rPr>
        <w:t xml:space="preserve"> </w:t>
      </w:r>
      <w:r w:rsidRPr="005D4E89">
        <w:rPr>
          <w:rFonts w:asciiTheme="majorHAnsi" w:hAnsiTheme="majorHAnsi" w:cstheme="majorHAnsi"/>
          <w:spacing w:val="-1"/>
          <w:lang w:val="en-NZ"/>
        </w:rPr>
        <w:t xml:space="preserve">no </w:t>
      </w:r>
      <w:r w:rsidRPr="005E0BAB">
        <w:rPr>
          <w:rFonts w:asciiTheme="majorHAnsi" w:hAnsiTheme="majorHAnsi" w:cstheme="majorHAnsi"/>
          <w:spacing w:val="-1"/>
          <w:lang w:val="en-NZ"/>
        </w:rPr>
        <w:t>rules</w:t>
      </w:r>
      <w:r w:rsidRPr="005D4E89">
        <w:rPr>
          <w:rFonts w:asciiTheme="majorHAnsi" w:hAnsiTheme="majorHAnsi" w:cstheme="majorHAnsi"/>
          <w:spacing w:val="-1"/>
          <w:lang w:val="en-NZ"/>
        </w:rPr>
        <w:t xml:space="preserve"> </w:t>
      </w:r>
      <w:r w:rsidRPr="005E0BAB">
        <w:rPr>
          <w:rFonts w:asciiTheme="majorHAnsi" w:hAnsiTheme="majorHAnsi" w:cstheme="majorHAnsi"/>
          <w:spacing w:val="-1"/>
          <w:lang w:val="en-NZ"/>
        </w:rPr>
        <w:t>for</w:t>
      </w:r>
      <w:r w:rsidRPr="005D4E89">
        <w:rPr>
          <w:rFonts w:asciiTheme="majorHAnsi" w:hAnsiTheme="majorHAnsi" w:cstheme="majorHAnsi"/>
          <w:spacing w:val="-1"/>
          <w:lang w:val="en-NZ"/>
        </w:rPr>
        <w:t xml:space="preserve"> </w:t>
      </w:r>
      <w:r w:rsidRPr="005E0BAB">
        <w:rPr>
          <w:rFonts w:asciiTheme="majorHAnsi" w:hAnsiTheme="majorHAnsi" w:cstheme="majorHAnsi"/>
          <w:spacing w:val="-1"/>
          <w:lang w:val="en-NZ"/>
        </w:rPr>
        <w:t>minimum</w:t>
      </w:r>
      <w:r w:rsidRPr="005D4E89">
        <w:rPr>
          <w:rFonts w:asciiTheme="majorHAnsi" w:hAnsiTheme="majorHAnsi" w:cstheme="majorHAnsi"/>
          <w:spacing w:val="-1"/>
          <w:lang w:val="en-NZ"/>
        </w:rPr>
        <w:t xml:space="preserve"> </w:t>
      </w:r>
      <w:r w:rsidRPr="005E0BAB">
        <w:rPr>
          <w:rFonts w:asciiTheme="majorHAnsi" w:hAnsiTheme="majorHAnsi" w:cstheme="majorHAnsi"/>
          <w:spacing w:val="-1"/>
          <w:lang w:val="en-NZ"/>
        </w:rPr>
        <w:t>separation between</w:t>
      </w:r>
      <w:r w:rsidR="005D4E89">
        <w:rPr>
          <w:rFonts w:asciiTheme="majorHAnsi" w:hAnsiTheme="majorHAnsi" w:cstheme="majorHAnsi"/>
          <w:spacing w:val="-1"/>
          <w:lang w:val="en-NZ"/>
        </w:rPr>
        <w:t xml:space="preserve"> </w:t>
      </w:r>
      <w:r w:rsidR="00F92FD4" w:rsidRPr="005D4E89">
        <w:rPr>
          <w:rFonts w:asciiTheme="majorHAnsi" w:hAnsiTheme="majorHAnsi" w:cstheme="majorHAnsi"/>
          <w:spacing w:val="-1"/>
          <w:lang w:val="en-NZ"/>
        </w:rPr>
        <w:t>sets</w:t>
      </w:r>
      <w:r w:rsidRPr="005D4E89">
        <w:rPr>
          <w:rFonts w:asciiTheme="majorHAnsi" w:hAnsiTheme="majorHAnsi" w:cstheme="majorHAnsi"/>
          <w:spacing w:val="-1"/>
          <w:lang w:val="en-NZ"/>
        </w:rPr>
        <w:t>;</w:t>
      </w:r>
    </w:p>
    <w:p w14:paraId="7E4411A8" w14:textId="2B5D15F2" w:rsidR="00196CC7" w:rsidRPr="00AC747B" w:rsidRDefault="00196CC7" w:rsidP="005D473E">
      <w:pPr>
        <w:pStyle w:val="BodyText"/>
        <w:keepLines/>
        <w:numPr>
          <w:ilvl w:val="2"/>
          <w:numId w:val="6"/>
        </w:numPr>
        <w:tabs>
          <w:tab w:val="left" w:pos="1541"/>
        </w:tabs>
        <w:spacing w:before="120" w:after="120"/>
        <w:ind w:left="1920" w:hanging="709"/>
        <w:jc w:val="both"/>
        <w:rPr>
          <w:rFonts w:asciiTheme="majorHAnsi" w:hAnsiTheme="majorHAnsi" w:cstheme="majorHAnsi"/>
          <w:spacing w:val="-1"/>
          <w:lang w:val="en-NZ"/>
        </w:rPr>
      </w:pPr>
      <w:r w:rsidRPr="005E0BAB">
        <w:rPr>
          <w:rFonts w:asciiTheme="majorHAnsi" w:hAnsiTheme="majorHAnsi" w:cstheme="majorHAnsi"/>
          <w:spacing w:val="-1"/>
          <w:lang w:val="en-NZ"/>
        </w:rPr>
        <w:t>no more</w:t>
      </w:r>
      <w:r w:rsidRPr="00AC747B">
        <w:rPr>
          <w:rFonts w:asciiTheme="majorHAnsi" w:hAnsiTheme="majorHAnsi" w:cstheme="majorHAnsi"/>
          <w:spacing w:val="-1"/>
          <w:lang w:val="en-NZ"/>
        </w:rPr>
        <w:t xml:space="preserve"> than </w:t>
      </w:r>
      <w:r w:rsidR="00F169BD">
        <w:rPr>
          <w:rFonts w:asciiTheme="majorHAnsi" w:hAnsiTheme="majorHAnsi" w:cstheme="majorHAnsi"/>
          <w:spacing w:val="-1"/>
          <w:lang w:val="en-NZ"/>
        </w:rPr>
        <w:t>20,700</w:t>
      </w:r>
      <w:r w:rsidRPr="00AC747B">
        <w:rPr>
          <w:rFonts w:asciiTheme="majorHAnsi" w:hAnsiTheme="majorHAnsi" w:cstheme="majorHAnsi"/>
          <w:spacing w:val="-1"/>
          <w:lang w:val="en-NZ"/>
        </w:rPr>
        <w:t xml:space="preserve"> hooks </w:t>
      </w:r>
      <w:r w:rsidRPr="005E0BAB">
        <w:rPr>
          <w:rFonts w:asciiTheme="majorHAnsi" w:hAnsiTheme="majorHAnsi" w:cstheme="majorHAnsi"/>
          <w:spacing w:val="-1"/>
          <w:lang w:val="en-NZ"/>
        </w:rPr>
        <w:t>shall be</w:t>
      </w:r>
      <w:r w:rsidRPr="00AC747B">
        <w:rPr>
          <w:rFonts w:asciiTheme="majorHAnsi" w:hAnsiTheme="majorHAnsi" w:cstheme="majorHAnsi"/>
          <w:spacing w:val="-1"/>
          <w:lang w:val="en-NZ"/>
        </w:rPr>
        <w:t xml:space="preserve"> in a </w:t>
      </w:r>
      <w:r w:rsidRPr="005E0BAB">
        <w:rPr>
          <w:rFonts w:asciiTheme="majorHAnsi" w:hAnsiTheme="majorHAnsi" w:cstheme="majorHAnsi"/>
          <w:spacing w:val="-1"/>
          <w:lang w:val="en-NZ"/>
        </w:rPr>
        <w:t>cluster;</w:t>
      </w:r>
    </w:p>
    <w:p w14:paraId="14664927" w14:textId="1A843383" w:rsidR="00196CC7" w:rsidRPr="00AC747B" w:rsidRDefault="00196CC7" w:rsidP="005D473E">
      <w:pPr>
        <w:pStyle w:val="BodyText"/>
        <w:keepLines/>
        <w:numPr>
          <w:ilvl w:val="2"/>
          <w:numId w:val="6"/>
        </w:numPr>
        <w:tabs>
          <w:tab w:val="left" w:pos="1541"/>
        </w:tabs>
        <w:spacing w:before="120" w:after="120"/>
        <w:ind w:left="1920" w:hanging="709"/>
        <w:jc w:val="both"/>
        <w:rPr>
          <w:rFonts w:asciiTheme="majorHAnsi" w:hAnsiTheme="majorHAnsi" w:cstheme="majorHAnsi"/>
          <w:spacing w:val="-1"/>
          <w:lang w:val="en-NZ"/>
        </w:rPr>
      </w:pPr>
      <w:r w:rsidRPr="005D4E89">
        <w:rPr>
          <w:rFonts w:asciiTheme="majorHAnsi" w:hAnsiTheme="majorHAnsi" w:cstheme="majorHAnsi"/>
          <w:spacing w:val="-1"/>
          <w:lang w:val="en-NZ"/>
        </w:rPr>
        <w:t xml:space="preserve">clusters of </w:t>
      </w:r>
      <w:r w:rsidR="009A1D2C" w:rsidRPr="00AC747B">
        <w:rPr>
          <w:rFonts w:asciiTheme="majorHAnsi" w:hAnsiTheme="majorHAnsi" w:cstheme="majorHAnsi"/>
          <w:spacing w:val="-1"/>
          <w:lang w:val="en-NZ"/>
        </w:rPr>
        <w:t>lines may be no closer together than 5 nautical miles (measured from the mid-point of the proximate lines of each individual cluster) in any calendar year.</w:t>
      </w:r>
    </w:p>
    <w:p w14:paraId="48B62F13" w14:textId="7DDD8E6B" w:rsidR="009A1D2C" w:rsidRPr="005D4E89" w:rsidRDefault="00485BAA" w:rsidP="005D473E">
      <w:pPr>
        <w:pStyle w:val="BodyText"/>
        <w:keepLines/>
        <w:numPr>
          <w:ilvl w:val="2"/>
          <w:numId w:val="6"/>
        </w:numPr>
        <w:tabs>
          <w:tab w:val="left" w:pos="1541"/>
        </w:tabs>
        <w:spacing w:before="120" w:after="120"/>
        <w:ind w:left="1920" w:hanging="709"/>
        <w:jc w:val="both"/>
        <w:rPr>
          <w:rFonts w:asciiTheme="majorHAnsi" w:hAnsiTheme="majorHAnsi" w:cstheme="majorHAnsi"/>
          <w:spacing w:val="-1"/>
          <w:lang w:val="en-NZ"/>
        </w:rPr>
      </w:pPr>
      <w:r>
        <w:rPr>
          <w:rFonts w:asciiTheme="majorHAnsi" w:hAnsiTheme="majorHAnsi" w:cstheme="majorHAnsi"/>
          <w:spacing w:val="-1"/>
          <w:lang w:val="en-NZ"/>
        </w:rPr>
        <w:t xml:space="preserve">A cluster </w:t>
      </w:r>
      <w:r w:rsidRPr="00485BAA">
        <w:rPr>
          <w:rFonts w:asciiTheme="majorHAnsi" w:hAnsiTheme="majorHAnsi" w:cstheme="majorHAnsi"/>
          <w:spacing w:val="-1"/>
          <w:lang w:val="en-NZ"/>
        </w:rPr>
        <w:t>may only be fished once during any calendar year by any of the vessels involved.</w:t>
      </w:r>
    </w:p>
    <w:p w14:paraId="0A3007C4" w14:textId="77777777" w:rsidR="00870668" w:rsidRPr="00AC747B" w:rsidRDefault="00196CC7" w:rsidP="005D473E">
      <w:pPr>
        <w:pStyle w:val="BodyText"/>
        <w:keepLines/>
        <w:numPr>
          <w:ilvl w:val="1"/>
          <w:numId w:val="6"/>
        </w:numPr>
        <w:tabs>
          <w:tab w:val="left" w:pos="809"/>
        </w:tabs>
        <w:spacing w:before="120" w:after="120"/>
        <w:ind w:left="786" w:right="121"/>
        <w:jc w:val="both"/>
        <w:rPr>
          <w:rFonts w:eastAsiaTheme="minorHAnsi"/>
          <w:sz w:val="24"/>
          <w:szCs w:val="24"/>
          <w:lang w:val="en-NZ"/>
        </w:rPr>
      </w:pPr>
      <w:r w:rsidRPr="00513849">
        <w:rPr>
          <w:rFonts w:asciiTheme="majorHAnsi" w:hAnsiTheme="majorHAnsi" w:cstheme="majorHAnsi"/>
          <w:spacing w:val="-1"/>
          <w:lang w:val="en-NZ"/>
        </w:rPr>
        <w:lastRenderedPageBreak/>
        <w:t xml:space="preserve">A minimum tagging rate </w:t>
      </w:r>
      <w:r w:rsidR="00253886" w:rsidRPr="00AC747B">
        <w:rPr>
          <w:rFonts w:asciiTheme="majorHAnsi" w:hAnsiTheme="majorHAnsi" w:cstheme="majorHAnsi"/>
          <w:spacing w:val="-1"/>
          <w:lang w:val="en-AU"/>
        </w:rPr>
        <w:t>of three fish per greenweight tonne retained for Patagonian toothfish.  Consistent with the CCAMLR requirement to the south, a minimum tagging rate of one fish per greenweight tonne for Antarctic toothfish.</w:t>
      </w:r>
    </w:p>
    <w:p w14:paraId="106A7FF7" w14:textId="050ACB90" w:rsidR="00513849" w:rsidRPr="00AC747B" w:rsidRDefault="002D0FC9" w:rsidP="005D473E">
      <w:pPr>
        <w:pStyle w:val="BodyText"/>
        <w:keepLines/>
        <w:numPr>
          <w:ilvl w:val="1"/>
          <w:numId w:val="6"/>
        </w:numPr>
        <w:tabs>
          <w:tab w:val="left" w:pos="809"/>
        </w:tabs>
        <w:spacing w:before="120" w:after="120"/>
        <w:ind w:left="786" w:right="121"/>
        <w:jc w:val="both"/>
        <w:rPr>
          <w:rFonts w:ascii="Calibri Light" w:eastAsiaTheme="minorHAnsi" w:hAnsi="Calibri Light" w:cs="Calibri Light"/>
          <w:sz w:val="24"/>
          <w:szCs w:val="24"/>
          <w:lang w:val="en-NZ"/>
        </w:rPr>
      </w:pPr>
      <w:r w:rsidRPr="00AC747B">
        <w:rPr>
          <w:rFonts w:ascii="Calibri Light" w:hAnsi="Calibri Light" w:cs="Calibri Light"/>
          <w:spacing w:val="-1"/>
          <w:lang w:val="en-NZ"/>
        </w:rPr>
        <w:t xml:space="preserve">To </w:t>
      </w:r>
      <w:r w:rsidRPr="00D2604B">
        <w:rPr>
          <w:rFonts w:asciiTheme="majorHAnsi" w:hAnsiTheme="majorHAnsi" w:cstheme="majorHAnsi"/>
          <w:spacing w:val="-1"/>
          <w:lang w:val="en-NZ"/>
        </w:rPr>
        <w:t>harmonise</w:t>
      </w:r>
      <w:r w:rsidRPr="00AC747B">
        <w:rPr>
          <w:rFonts w:ascii="Calibri Light" w:hAnsi="Calibri Light" w:cs="Calibri Light"/>
          <w:spacing w:val="-1"/>
          <w:lang w:val="en-NZ"/>
        </w:rPr>
        <w:t xml:space="preserve"> with CCAMLR tagging measures, a minimum tagging size overlap statistic of 60% (for each species separately) will be implemented, once 30 toothfish have been successfully released with tags. The overlap statistic is a comparison between the observed length frequency of the biological information collected by the observer, and the size composition of fish returned alive with tags</w:t>
      </w:r>
      <w:r w:rsidR="00894294" w:rsidRPr="00AC747B">
        <w:rPr>
          <w:rFonts w:ascii="Calibri Light" w:hAnsi="Calibri Light" w:cs="Calibri Light"/>
          <w:spacing w:val="-1"/>
          <w:lang w:val="en-NZ"/>
        </w:rPr>
        <w:t xml:space="preserve">. The statistic shall be calculated using the current version of the CCAMLR </w:t>
      </w:r>
      <w:r w:rsidR="00F311F7" w:rsidRPr="00AC747B">
        <w:rPr>
          <w:rFonts w:ascii="Calibri Light" w:hAnsi="Calibri Light" w:cs="Calibri Light"/>
          <w:spacing w:val="-1"/>
          <w:lang w:val="en-NZ"/>
        </w:rPr>
        <w:t xml:space="preserve">tag-overlap </w:t>
      </w:r>
      <w:r w:rsidR="00513849" w:rsidRPr="00AC747B">
        <w:rPr>
          <w:rFonts w:ascii="Calibri Light" w:hAnsi="Calibri Light" w:cs="Calibri Light"/>
          <w:spacing w:val="-1"/>
          <w:lang w:val="en-NZ"/>
        </w:rPr>
        <w:t>statistic calculator which shall be carried on all vessels.</w:t>
      </w:r>
    </w:p>
    <w:p w14:paraId="17BE9DC2" w14:textId="77777777" w:rsidR="00196CC7" w:rsidRPr="005E0BAB" w:rsidRDefault="00196CC7" w:rsidP="005D473E">
      <w:pPr>
        <w:pStyle w:val="BodyText"/>
        <w:keepLines/>
        <w:numPr>
          <w:ilvl w:val="0"/>
          <w:numId w:val="6"/>
        </w:numPr>
        <w:tabs>
          <w:tab w:val="left" w:pos="461"/>
        </w:tabs>
        <w:spacing w:before="120" w:after="120"/>
        <w:ind w:left="426" w:right="121"/>
        <w:jc w:val="both"/>
        <w:rPr>
          <w:rFonts w:asciiTheme="majorHAnsi" w:hAnsiTheme="majorHAnsi" w:cstheme="majorHAnsi"/>
          <w:lang w:val="en-NZ"/>
        </w:rPr>
      </w:pPr>
      <w:r w:rsidRPr="005E0BAB">
        <w:rPr>
          <w:rFonts w:asciiTheme="majorHAnsi" w:hAnsiTheme="majorHAnsi" w:cstheme="majorHAnsi"/>
          <w:spacing w:val="-1"/>
          <w:lang w:val="en-NZ"/>
        </w:rPr>
        <w:t>Standardised</w:t>
      </w:r>
      <w:r w:rsidRPr="005E0BAB">
        <w:rPr>
          <w:rFonts w:asciiTheme="majorHAnsi" w:hAnsiTheme="majorHAnsi" w:cstheme="majorHAnsi"/>
          <w:spacing w:val="-13"/>
          <w:lang w:val="en-NZ"/>
        </w:rPr>
        <w:t xml:space="preserve"> </w:t>
      </w:r>
      <w:r w:rsidRPr="005E0BAB">
        <w:rPr>
          <w:rFonts w:asciiTheme="majorHAnsi" w:hAnsiTheme="majorHAnsi" w:cstheme="majorHAnsi"/>
          <w:spacing w:val="-1"/>
          <w:lang w:val="en-NZ"/>
        </w:rPr>
        <w:t>integrated</w:t>
      </w:r>
      <w:r w:rsidRPr="005E0BAB">
        <w:rPr>
          <w:rFonts w:asciiTheme="majorHAnsi" w:hAnsiTheme="majorHAnsi" w:cstheme="majorHAnsi"/>
          <w:spacing w:val="-13"/>
          <w:lang w:val="en-NZ"/>
        </w:rPr>
        <w:t xml:space="preserve"> </w:t>
      </w:r>
      <w:r w:rsidRPr="005E0BAB">
        <w:rPr>
          <w:rFonts w:asciiTheme="majorHAnsi" w:hAnsiTheme="majorHAnsi" w:cstheme="majorHAnsi"/>
          <w:spacing w:val="-2"/>
          <w:lang w:val="en-NZ"/>
        </w:rPr>
        <w:t>weight</w:t>
      </w:r>
      <w:r w:rsidRPr="005E0BAB">
        <w:rPr>
          <w:rFonts w:asciiTheme="majorHAnsi" w:hAnsiTheme="majorHAnsi" w:cstheme="majorHAnsi"/>
          <w:spacing w:val="-11"/>
          <w:lang w:val="en-NZ"/>
        </w:rPr>
        <w:t xml:space="preserve"> </w:t>
      </w:r>
      <w:r w:rsidRPr="005E0BAB">
        <w:rPr>
          <w:rFonts w:asciiTheme="majorHAnsi" w:hAnsiTheme="majorHAnsi" w:cstheme="majorHAnsi"/>
          <w:spacing w:val="-1"/>
          <w:lang w:val="en-NZ"/>
        </w:rPr>
        <w:t>bottom</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longline</w:t>
      </w:r>
      <w:r w:rsidRPr="005E0BAB">
        <w:rPr>
          <w:rFonts w:asciiTheme="majorHAnsi" w:hAnsiTheme="majorHAnsi" w:cstheme="majorHAnsi"/>
          <w:spacing w:val="-11"/>
          <w:lang w:val="en-NZ"/>
        </w:rPr>
        <w:t xml:space="preserve"> </w:t>
      </w:r>
      <w:r w:rsidRPr="005E0BAB">
        <w:rPr>
          <w:rFonts w:asciiTheme="majorHAnsi" w:hAnsiTheme="majorHAnsi" w:cstheme="majorHAnsi"/>
          <w:spacing w:val="-1"/>
          <w:lang w:val="en-NZ"/>
        </w:rPr>
        <w:t>gear</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(IWL,</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see</w:t>
      </w:r>
      <w:r w:rsidRPr="005E0BAB">
        <w:rPr>
          <w:rFonts w:asciiTheme="majorHAnsi" w:hAnsiTheme="majorHAnsi" w:cstheme="majorHAnsi"/>
          <w:spacing w:val="-11"/>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11"/>
          <w:lang w:val="en-NZ"/>
        </w:rPr>
        <w:t xml:space="preserve"> </w:t>
      </w:r>
      <w:hyperlink r:id="rId19">
        <w:r w:rsidRPr="005E0BAB">
          <w:rPr>
            <w:rFonts w:asciiTheme="majorHAnsi" w:hAnsiTheme="majorHAnsi" w:cstheme="majorHAnsi"/>
            <w:color w:val="0462C1"/>
            <w:spacing w:val="-2"/>
            <w:u w:val="single" w:color="0462C1"/>
            <w:lang w:val="en-NZ"/>
          </w:rPr>
          <w:t>CCAMLR</w:t>
        </w:r>
        <w:r w:rsidRPr="005E0BAB">
          <w:rPr>
            <w:rFonts w:asciiTheme="majorHAnsi" w:hAnsiTheme="majorHAnsi" w:cstheme="majorHAnsi"/>
            <w:color w:val="0462C1"/>
            <w:spacing w:val="-12"/>
            <w:u w:val="single" w:color="0462C1"/>
            <w:lang w:val="en-NZ"/>
          </w:rPr>
          <w:t xml:space="preserve"> </w:t>
        </w:r>
        <w:r w:rsidRPr="005E0BAB">
          <w:rPr>
            <w:rFonts w:asciiTheme="majorHAnsi" w:hAnsiTheme="majorHAnsi" w:cstheme="majorHAnsi"/>
            <w:color w:val="0462C1"/>
            <w:spacing w:val="-1"/>
            <w:u w:val="single" w:color="0462C1"/>
            <w:lang w:val="en-NZ"/>
          </w:rPr>
          <w:t>gear</w:t>
        </w:r>
        <w:r w:rsidRPr="005E0BAB">
          <w:rPr>
            <w:rFonts w:asciiTheme="majorHAnsi" w:hAnsiTheme="majorHAnsi" w:cstheme="majorHAnsi"/>
            <w:color w:val="0462C1"/>
            <w:spacing w:val="-12"/>
            <w:u w:val="single" w:color="0462C1"/>
            <w:lang w:val="en-NZ"/>
          </w:rPr>
          <w:t xml:space="preserve"> </w:t>
        </w:r>
        <w:r w:rsidRPr="005E0BAB">
          <w:rPr>
            <w:rFonts w:asciiTheme="majorHAnsi" w:hAnsiTheme="majorHAnsi" w:cstheme="majorHAnsi"/>
            <w:color w:val="0462C1"/>
            <w:spacing w:val="-1"/>
            <w:u w:val="single" w:color="0462C1"/>
            <w:lang w:val="en-NZ"/>
          </w:rPr>
          <w:t>library</w:t>
        </w:r>
      </w:hyperlink>
      <w:r w:rsidRPr="005E0BAB">
        <w:rPr>
          <w:rFonts w:asciiTheme="majorHAnsi" w:hAnsiTheme="majorHAnsi" w:cstheme="majorHAnsi"/>
          <w:lang w:val="en-NZ"/>
        </w:rPr>
        <w:t>)</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11"/>
          <w:lang w:val="en-NZ"/>
        </w:rPr>
        <w:t xml:space="preserve"> </w:t>
      </w:r>
      <w:r w:rsidRPr="005E0BAB">
        <w:rPr>
          <w:rFonts w:asciiTheme="majorHAnsi" w:hAnsiTheme="majorHAnsi" w:cstheme="majorHAnsi"/>
          <w:spacing w:val="-1"/>
          <w:lang w:val="en-NZ"/>
        </w:rPr>
        <w:t>used</w:t>
      </w:r>
      <w:r w:rsidRPr="005E0BAB">
        <w:rPr>
          <w:rFonts w:asciiTheme="majorHAnsi" w:hAnsiTheme="majorHAnsi" w:cstheme="majorHAnsi"/>
          <w:spacing w:val="80"/>
          <w:lang w:val="en-NZ"/>
        </w:rPr>
        <w:t xml:space="preserve"> </w:t>
      </w:r>
      <w:r w:rsidRPr="005E0BAB">
        <w:rPr>
          <w:rFonts w:asciiTheme="majorHAnsi" w:hAnsiTheme="majorHAnsi" w:cstheme="majorHAnsi"/>
          <w:spacing w:val="-1"/>
          <w:lang w:val="en-NZ"/>
        </w:rPr>
        <w:t>for</w:t>
      </w:r>
      <w:r w:rsidRPr="005E0BAB">
        <w:rPr>
          <w:rFonts w:asciiTheme="majorHAnsi" w:hAnsiTheme="majorHAnsi" w:cstheme="majorHAnsi"/>
          <w:lang w:val="en-NZ"/>
        </w:rPr>
        <w:t xml:space="preserve"> all</w:t>
      </w:r>
      <w:r w:rsidRPr="005E0BAB">
        <w:rPr>
          <w:rFonts w:asciiTheme="majorHAnsi" w:hAnsiTheme="majorHAnsi" w:cstheme="majorHAnsi"/>
          <w:spacing w:val="-1"/>
          <w:lang w:val="en-NZ"/>
        </w:rPr>
        <w:t xml:space="preserve"> fishing pursuant</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to</w:t>
      </w:r>
      <w:r w:rsidRPr="005E0BAB">
        <w:rPr>
          <w:rFonts w:asciiTheme="majorHAnsi" w:hAnsiTheme="majorHAnsi" w:cstheme="majorHAnsi"/>
          <w:spacing w:val="-1"/>
          <w:lang w:val="en-NZ"/>
        </w:rPr>
        <w:t xml:space="preserve"> this</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measure.</w:t>
      </w:r>
    </w:p>
    <w:p w14:paraId="2E39B7CC" w14:textId="7A443937" w:rsidR="00196CC7" w:rsidRPr="005E0BAB" w:rsidRDefault="00036434" w:rsidP="005D473E">
      <w:pPr>
        <w:pStyle w:val="BodyText"/>
        <w:keepLines/>
        <w:numPr>
          <w:ilvl w:val="0"/>
          <w:numId w:val="6"/>
        </w:numPr>
        <w:tabs>
          <w:tab w:val="left" w:pos="461"/>
        </w:tabs>
        <w:spacing w:before="120" w:after="120"/>
        <w:ind w:left="426" w:right="114"/>
        <w:jc w:val="both"/>
        <w:rPr>
          <w:rFonts w:asciiTheme="majorHAnsi" w:hAnsiTheme="majorHAnsi" w:cstheme="majorHAnsi"/>
          <w:lang w:val="en-NZ"/>
        </w:rPr>
      </w:pPr>
      <w:r w:rsidRPr="00036434">
        <w:rPr>
          <w:rFonts w:asciiTheme="majorHAnsi" w:hAnsiTheme="majorHAnsi" w:cstheme="majorHAnsi"/>
          <w:lang w:val="en-NZ"/>
        </w:rPr>
        <w:t xml:space="preserve">Although any bycatch of larger </w:t>
      </w:r>
      <w:r w:rsidR="00F816A9" w:rsidRPr="00036434">
        <w:rPr>
          <w:rFonts w:asciiTheme="majorHAnsi" w:hAnsiTheme="majorHAnsi" w:cstheme="majorHAnsi"/>
          <w:lang w:val="en-NZ"/>
        </w:rPr>
        <w:t>sharks is</w:t>
      </w:r>
      <w:r w:rsidRPr="00036434">
        <w:rPr>
          <w:rFonts w:asciiTheme="majorHAnsi" w:hAnsiTheme="majorHAnsi" w:cstheme="majorHAnsi"/>
          <w:lang w:val="en-NZ"/>
        </w:rPr>
        <w:t xml:space="preserve"> not expected, should the opportunity arise, larger live sharks that are able to be safely brought aboard will be identified and released. Additionally, having regard to crew and observer safety and practicality, larger sharks may be measured, and some may be fitted with pop-up archival transmitting tags. Large sharks that are dead and can be safely brought aboard will be retained for identification ashore, large specimens that cannot be brought aboard will be photographed and discarded.</w:t>
      </w:r>
    </w:p>
    <w:p w14:paraId="774CD603" w14:textId="244041A3" w:rsidR="00196CC7" w:rsidRPr="005E0BAB" w:rsidRDefault="0063024F" w:rsidP="005D473E">
      <w:pPr>
        <w:pStyle w:val="Heading2"/>
      </w:pPr>
      <w:r w:rsidRPr="005E0BAB">
        <w:t>Data Collection</w:t>
      </w:r>
    </w:p>
    <w:p w14:paraId="59BB272D" w14:textId="351A0FC6" w:rsidR="00196CC7" w:rsidRPr="005E0BAB" w:rsidRDefault="00196CC7" w:rsidP="005D473E">
      <w:pPr>
        <w:pStyle w:val="BodyText"/>
        <w:keepLines/>
        <w:numPr>
          <w:ilvl w:val="0"/>
          <w:numId w:val="6"/>
        </w:numPr>
        <w:tabs>
          <w:tab w:val="left" w:pos="461"/>
        </w:tabs>
        <w:spacing w:before="120" w:after="120"/>
        <w:ind w:left="425" w:right="117" w:hanging="357"/>
        <w:jc w:val="both"/>
        <w:rPr>
          <w:rFonts w:asciiTheme="majorHAnsi" w:hAnsiTheme="majorHAnsi" w:cstheme="majorHAnsi"/>
          <w:lang w:val="en-NZ"/>
        </w:rPr>
      </w:pPr>
      <w:r w:rsidRPr="005E0BAB">
        <w:rPr>
          <w:rFonts w:asciiTheme="majorHAnsi" w:hAnsiTheme="majorHAnsi" w:cstheme="majorHAnsi"/>
          <w:lang w:val="en-NZ"/>
        </w:rPr>
        <w:t>In</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undertaking fishing</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pursuant</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this</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 xml:space="preserve">measure </w:t>
      </w:r>
      <w:r w:rsidRPr="005E0BAB">
        <w:rPr>
          <w:rFonts w:asciiTheme="majorHAnsi" w:hAnsiTheme="majorHAnsi" w:cstheme="majorHAnsi"/>
          <w:lang w:val="en-NZ"/>
        </w:rPr>
        <w:t>the</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vessel</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4"/>
          <w:lang w:val="en-NZ"/>
        </w:rPr>
        <w:t xml:space="preserve"> </w:t>
      </w:r>
      <w:r w:rsidRPr="005E0BAB">
        <w:rPr>
          <w:rFonts w:asciiTheme="majorHAnsi" w:hAnsiTheme="majorHAnsi" w:cstheme="majorHAnsi"/>
          <w:lang w:val="en-NZ"/>
        </w:rPr>
        <w:t xml:space="preserve">the </w:t>
      </w:r>
      <w:r w:rsidRPr="005E0BAB">
        <w:rPr>
          <w:rFonts w:asciiTheme="majorHAnsi" w:hAnsiTheme="majorHAnsi" w:cstheme="majorHAnsi"/>
          <w:spacing w:val="-1"/>
          <w:lang w:val="en-NZ"/>
        </w:rPr>
        <w:t>extent</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possible,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collect</w:t>
      </w:r>
      <w:r w:rsidRPr="005E0BAB">
        <w:rPr>
          <w:rFonts w:asciiTheme="majorHAnsi" w:hAnsiTheme="majorHAnsi" w:cstheme="majorHAnsi"/>
          <w:lang w:val="en-NZ"/>
        </w:rPr>
        <w:t xml:space="preserve"> all</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59"/>
          <w:lang w:val="en-NZ"/>
        </w:rPr>
        <w:t xml:space="preserve"> </w:t>
      </w:r>
      <w:r w:rsidRPr="005E0BAB">
        <w:rPr>
          <w:rFonts w:asciiTheme="majorHAnsi" w:hAnsiTheme="majorHAnsi" w:cstheme="majorHAnsi"/>
          <w:spacing w:val="-1"/>
          <w:lang w:val="en-NZ"/>
        </w:rPr>
        <w:t>data</w:t>
      </w:r>
      <w:r w:rsidRPr="005E0BAB">
        <w:rPr>
          <w:rFonts w:asciiTheme="majorHAnsi" w:hAnsiTheme="majorHAnsi" w:cstheme="majorHAnsi"/>
          <w:spacing w:val="31"/>
          <w:lang w:val="en-NZ"/>
        </w:rPr>
        <w:t xml:space="preserve"> </w:t>
      </w:r>
      <w:r w:rsidRPr="005E0BAB">
        <w:rPr>
          <w:rFonts w:asciiTheme="majorHAnsi" w:hAnsiTheme="majorHAnsi" w:cstheme="majorHAnsi"/>
          <w:lang w:val="en-NZ"/>
        </w:rPr>
        <w:t>as</w:t>
      </w:r>
      <w:r w:rsidRPr="005E0BAB">
        <w:rPr>
          <w:rFonts w:asciiTheme="majorHAnsi" w:hAnsiTheme="majorHAnsi" w:cstheme="majorHAnsi"/>
          <w:spacing w:val="31"/>
          <w:lang w:val="en-NZ"/>
        </w:rPr>
        <w:t xml:space="preserve"> </w:t>
      </w:r>
      <w:r w:rsidRPr="005E0BAB">
        <w:rPr>
          <w:rFonts w:asciiTheme="majorHAnsi" w:hAnsiTheme="majorHAnsi" w:cstheme="majorHAnsi"/>
          <w:spacing w:val="-1"/>
          <w:lang w:val="en-NZ"/>
        </w:rPr>
        <w:t>set</w:t>
      </w:r>
      <w:r w:rsidRPr="005E0BAB">
        <w:rPr>
          <w:rFonts w:asciiTheme="majorHAnsi" w:hAnsiTheme="majorHAnsi" w:cstheme="majorHAnsi"/>
          <w:spacing w:val="30"/>
          <w:lang w:val="en-NZ"/>
        </w:rPr>
        <w:t xml:space="preserve"> </w:t>
      </w:r>
      <w:r w:rsidRPr="005E0BAB">
        <w:rPr>
          <w:rFonts w:asciiTheme="majorHAnsi" w:hAnsiTheme="majorHAnsi" w:cstheme="majorHAnsi"/>
          <w:lang w:val="en-NZ"/>
        </w:rPr>
        <w:t>out</w:t>
      </w:r>
      <w:r w:rsidRPr="005E0BAB">
        <w:rPr>
          <w:rFonts w:asciiTheme="majorHAnsi" w:hAnsiTheme="majorHAnsi" w:cstheme="majorHAnsi"/>
          <w:spacing w:val="31"/>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30"/>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32"/>
          <w:lang w:val="en-NZ"/>
        </w:rPr>
        <w:t xml:space="preserve"> </w:t>
      </w:r>
      <w:r w:rsidRPr="005E0BAB">
        <w:rPr>
          <w:rFonts w:asciiTheme="majorHAnsi" w:hAnsiTheme="majorHAnsi" w:cstheme="majorHAnsi"/>
          <w:spacing w:val="-1"/>
          <w:lang w:val="en-NZ"/>
        </w:rPr>
        <w:t>paper</w:t>
      </w:r>
      <w:r w:rsidRPr="005E0BAB">
        <w:rPr>
          <w:rFonts w:asciiTheme="majorHAnsi" w:hAnsiTheme="majorHAnsi" w:cstheme="majorHAnsi"/>
          <w:spacing w:val="32"/>
          <w:lang w:val="en-NZ"/>
        </w:rPr>
        <w:t xml:space="preserve"> </w:t>
      </w:r>
      <w:r w:rsidRPr="005E0BAB">
        <w:rPr>
          <w:rFonts w:asciiTheme="majorHAnsi" w:hAnsiTheme="majorHAnsi" w:cstheme="majorHAnsi"/>
          <w:spacing w:val="-1"/>
          <w:lang w:val="en-NZ"/>
        </w:rPr>
        <w:t>submitted</w:t>
      </w:r>
      <w:r w:rsidRPr="005E0BAB">
        <w:rPr>
          <w:rFonts w:asciiTheme="majorHAnsi" w:hAnsiTheme="majorHAnsi" w:cstheme="majorHAnsi"/>
          <w:spacing w:val="30"/>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33"/>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32"/>
          <w:lang w:val="en-NZ"/>
        </w:rPr>
        <w:t xml:space="preserve"> </w:t>
      </w:r>
      <w:r w:rsidRPr="005E0BAB">
        <w:rPr>
          <w:rFonts w:asciiTheme="majorHAnsi" w:hAnsiTheme="majorHAnsi" w:cstheme="majorHAnsi"/>
          <w:spacing w:val="-1"/>
          <w:lang w:val="en-NZ"/>
        </w:rPr>
        <w:t>Scientific</w:t>
      </w:r>
      <w:r w:rsidRPr="005E0BAB">
        <w:rPr>
          <w:rFonts w:asciiTheme="majorHAnsi" w:hAnsiTheme="majorHAnsi" w:cstheme="majorHAnsi"/>
          <w:spacing w:val="30"/>
          <w:lang w:val="en-NZ"/>
        </w:rPr>
        <w:t xml:space="preserve"> </w:t>
      </w:r>
      <w:r w:rsidRPr="005E0BAB">
        <w:rPr>
          <w:rFonts w:asciiTheme="majorHAnsi" w:hAnsiTheme="majorHAnsi" w:cstheme="majorHAnsi"/>
          <w:spacing w:val="-1"/>
          <w:lang w:val="en-NZ"/>
        </w:rPr>
        <w:t>Committee</w:t>
      </w:r>
      <w:r w:rsidRPr="005E0BAB">
        <w:rPr>
          <w:rFonts w:asciiTheme="majorHAnsi" w:hAnsiTheme="majorHAnsi" w:cstheme="majorHAnsi"/>
          <w:spacing w:val="32"/>
          <w:lang w:val="en-NZ"/>
        </w:rPr>
        <w:t xml:space="preserve"> </w:t>
      </w:r>
      <w:r w:rsidRPr="005E0BAB">
        <w:rPr>
          <w:rFonts w:asciiTheme="majorHAnsi" w:hAnsiTheme="majorHAnsi" w:cstheme="majorHAnsi"/>
          <w:spacing w:val="-1"/>
          <w:lang w:val="en-NZ"/>
        </w:rPr>
        <w:t>(</w:t>
      </w:r>
      <w:hyperlink r:id="rId20" w:history="1">
        <w:r w:rsidR="005D4E89" w:rsidRPr="008442B7">
          <w:rPr>
            <w:rStyle w:val="Hyperlink"/>
            <w:rFonts w:ascii="Calibri Light" w:hAnsi="Calibri Light" w:cs="Calibri Light"/>
          </w:rPr>
          <w:t>SC12-DW01_rev2</w:t>
        </w:r>
      </w:hyperlink>
      <w:r w:rsidRPr="005E0BAB">
        <w:rPr>
          <w:rFonts w:asciiTheme="majorHAnsi" w:hAnsiTheme="majorHAnsi" w:cstheme="majorHAnsi"/>
          <w:spacing w:val="-1"/>
          <w:lang w:val="en-NZ"/>
        </w:rPr>
        <w:t>)</w:t>
      </w:r>
      <w:r w:rsidRPr="005E0BAB">
        <w:rPr>
          <w:rFonts w:asciiTheme="majorHAnsi" w:hAnsiTheme="majorHAnsi" w:cstheme="majorHAnsi"/>
          <w:spacing w:val="32"/>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31"/>
          <w:lang w:val="en-NZ"/>
        </w:rPr>
        <w:t xml:space="preserve"> </w:t>
      </w:r>
      <w:r w:rsidRPr="005E0BAB">
        <w:rPr>
          <w:rFonts w:asciiTheme="majorHAnsi" w:hAnsiTheme="majorHAnsi" w:cstheme="majorHAnsi"/>
          <w:spacing w:val="-1"/>
          <w:lang w:val="en-NZ"/>
        </w:rPr>
        <w:t>any</w:t>
      </w:r>
      <w:r w:rsidRPr="005E0BAB">
        <w:rPr>
          <w:rFonts w:asciiTheme="majorHAnsi" w:hAnsiTheme="majorHAnsi" w:cstheme="majorHAnsi"/>
          <w:spacing w:val="39"/>
          <w:lang w:val="en-NZ"/>
        </w:rPr>
        <w:t xml:space="preserve"> </w:t>
      </w:r>
      <w:r w:rsidRPr="005E0BAB">
        <w:rPr>
          <w:rFonts w:asciiTheme="majorHAnsi" w:hAnsiTheme="majorHAnsi" w:cstheme="majorHAnsi"/>
          <w:spacing w:val="-1"/>
          <w:lang w:val="en-NZ"/>
        </w:rPr>
        <w:t>further data</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requested</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by</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Scientific Committee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for</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 xml:space="preserve">its </w:t>
      </w:r>
      <w:r w:rsidRPr="005E0BAB">
        <w:rPr>
          <w:rFonts w:asciiTheme="majorHAnsi" w:hAnsiTheme="majorHAnsi" w:cstheme="majorHAnsi"/>
          <w:spacing w:val="-1"/>
          <w:lang w:val="en-NZ"/>
        </w:rPr>
        <w:t>annual</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 xml:space="preserve">evaluation </w:t>
      </w:r>
      <w:r w:rsidRPr="005E0BAB">
        <w:rPr>
          <w:rFonts w:asciiTheme="majorHAnsi" w:hAnsiTheme="majorHAnsi" w:cstheme="majorHAnsi"/>
          <w:lang w:val="en-NZ"/>
        </w:rPr>
        <w:t>and</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assessment.</w:t>
      </w:r>
    </w:p>
    <w:p w14:paraId="1405C886" w14:textId="069E8E12" w:rsidR="00196CC7" w:rsidRPr="005E0BAB" w:rsidRDefault="00196CC7" w:rsidP="005D473E">
      <w:pPr>
        <w:pStyle w:val="BodyText"/>
        <w:keepLines/>
        <w:numPr>
          <w:ilvl w:val="0"/>
          <w:numId w:val="6"/>
        </w:numPr>
        <w:tabs>
          <w:tab w:val="left" w:pos="461"/>
        </w:tabs>
        <w:spacing w:before="120" w:after="120"/>
        <w:ind w:left="425" w:right="146" w:hanging="357"/>
        <w:jc w:val="both"/>
        <w:rPr>
          <w:rFonts w:asciiTheme="majorHAnsi" w:hAnsiTheme="majorHAnsi" w:cstheme="majorHAnsi"/>
          <w:lang w:val="en-NZ"/>
        </w:rPr>
      </w:pPr>
      <w:r w:rsidRPr="005E0BAB">
        <w:rPr>
          <w:rFonts w:asciiTheme="majorHAnsi" w:hAnsiTheme="majorHAnsi" w:cstheme="majorHAnsi"/>
          <w:spacing w:val="-1"/>
          <w:lang w:val="en-NZ"/>
        </w:rPr>
        <w:t>Any vessel</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authorised</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undertake</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fishing</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pursuant</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this</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measure shall be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fully</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capable</w:t>
      </w:r>
      <w:r w:rsidRPr="005E0BAB">
        <w:rPr>
          <w:rFonts w:asciiTheme="majorHAnsi" w:hAnsiTheme="majorHAnsi" w:cstheme="majorHAnsi"/>
          <w:lang w:val="en-NZ"/>
        </w:rPr>
        <w:t xml:space="preserve"> of</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complying</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 xml:space="preserve">with </w:t>
      </w:r>
      <w:r w:rsidRPr="005E0BAB">
        <w:rPr>
          <w:rFonts w:asciiTheme="majorHAnsi" w:hAnsiTheme="majorHAnsi" w:cstheme="majorHAnsi"/>
          <w:spacing w:val="-2"/>
          <w:lang w:val="en-NZ"/>
        </w:rPr>
        <w:t>SPRFMO</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data</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standards</w:t>
      </w:r>
      <w:r w:rsidRPr="005E0BAB">
        <w:rPr>
          <w:rFonts w:asciiTheme="majorHAnsi" w:hAnsiTheme="majorHAnsi" w:cstheme="majorHAnsi"/>
          <w:lang w:val="en-NZ"/>
        </w:rPr>
        <w:t xml:space="preserve"> </w:t>
      </w:r>
      <w:r w:rsidRPr="00071AF4">
        <w:rPr>
          <w:rFonts w:asciiTheme="majorHAnsi" w:hAnsiTheme="majorHAnsi" w:cstheme="majorHAnsi"/>
          <w:lang w:val="en-NZ"/>
        </w:rPr>
        <w:t>and</w:t>
      </w:r>
      <w:r w:rsidRPr="00071AF4">
        <w:rPr>
          <w:rFonts w:asciiTheme="majorHAnsi" w:hAnsiTheme="majorHAnsi" w:cstheme="majorHAnsi"/>
          <w:spacing w:val="-2"/>
          <w:lang w:val="en-NZ"/>
        </w:rPr>
        <w:t xml:space="preserve"> </w:t>
      </w:r>
      <w:r w:rsidRPr="0056487C">
        <w:rPr>
          <w:rFonts w:asciiTheme="majorHAnsi" w:hAnsiTheme="majorHAnsi" w:cstheme="majorHAnsi"/>
          <w:spacing w:val="-1"/>
          <w:lang w:val="en-NZ"/>
        </w:rPr>
        <w:t>reporting</w:t>
      </w:r>
      <w:r w:rsidR="002F409B">
        <w:rPr>
          <w:rFonts w:asciiTheme="majorHAnsi" w:hAnsiTheme="majorHAnsi" w:cstheme="majorHAnsi"/>
          <w:spacing w:val="-1"/>
          <w:lang w:val="en-NZ"/>
        </w:rPr>
        <w:t xml:space="preserve"> as required under CMM 02-</w:t>
      </w:r>
      <w:r w:rsidR="00CD7CB8">
        <w:rPr>
          <w:rFonts w:asciiTheme="majorHAnsi" w:hAnsiTheme="majorHAnsi" w:cstheme="majorHAnsi"/>
          <w:spacing w:val="-1"/>
          <w:lang w:val="en-NZ"/>
        </w:rPr>
        <w:t xml:space="preserve">2025 </w:t>
      </w:r>
      <w:r w:rsidR="002F409B">
        <w:rPr>
          <w:rFonts w:asciiTheme="majorHAnsi" w:hAnsiTheme="majorHAnsi" w:cstheme="majorHAnsi"/>
          <w:spacing w:val="-1"/>
          <w:lang w:val="en-NZ"/>
        </w:rPr>
        <w:t>(Data Standards) and CMM 03-</w:t>
      </w:r>
      <w:r w:rsidR="00CD7CB8">
        <w:rPr>
          <w:rFonts w:asciiTheme="majorHAnsi" w:hAnsiTheme="majorHAnsi" w:cstheme="majorHAnsi"/>
          <w:spacing w:val="-1"/>
          <w:lang w:val="en-NZ"/>
        </w:rPr>
        <w:t xml:space="preserve">2025 </w:t>
      </w:r>
      <w:r w:rsidR="002F409B">
        <w:rPr>
          <w:rFonts w:asciiTheme="majorHAnsi" w:hAnsiTheme="majorHAnsi" w:cstheme="majorHAnsi"/>
          <w:spacing w:val="-1"/>
          <w:lang w:val="en-NZ"/>
        </w:rPr>
        <w:t>(Bottom Fishing),</w:t>
      </w:r>
      <w:r w:rsidRPr="0056487C">
        <w:rPr>
          <w:rFonts w:asciiTheme="majorHAnsi" w:hAnsiTheme="majorHAnsi" w:cstheme="majorHAnsi"/>
          <w:spacing w:val="3"/>
          <w:lang w:val="en-NZ"/>
        </w:rPr>
        <w:t xml:space="preserve"> </w:t>
      </w:r>
      <w:r w:rsidRPr="0056487C">
        <w:rPr>
          <w:rFonts w:asciiTheme="majorHAnsi" w:hAnsiTheme="majorHAnsi" w:cstheme="majorHAnsi"/>
          <w:spacing w:val="-1"/>
          <w:lang w:val="en-NZ"/>
        </w:rPr>
        <w:t>and</w:t>
      </w:r>
      <w:r w:rsidRPr="0056487C">
        <w:rPr>
          <w:rFonts w:asciiTheme="majorHAnsi" w:hAnsiTheme="majorHAnsi" w:cstheme="majorHAnsi"/>
          <w:spacing w:val="69"/>
          <w:lang w:val="en-NZ"/>
        </w:rPr>
        <w:t xml:space="preserve"> </w:t>
      </w:r>
      <w:r w:rsidRPr="0056487C">
        <w:rPr>
          <w:rFonts w:asciiTheme="majorHAnsi" w:hAnsiTheme="majorHAnsi" w:cstheme="majorHAnsi"/>
          <w:spacing w:val="-1"/>
          <w:lang w:val="en-NZ"/>
        </w:rPr>
        <w:t>CCAMLR</w:t>
      </w:r>
      <w:r w:rsidRPr="0056487C">
        <w:rPr>
          <w:rFonts w:asciiTheme="majorHAnsi" w:hAnsiTheme="majorHAnsi" w:cstheme="majorHAnsi"/>
          <w:spacing w:val="-3"/>
          <w:lang w:val="en-NZ"/>
        </w:rPr>
        <w:t xml:space="preserve"> </w:t>
      </w:r>
      <w:hyperlink r:id="rId21" w:history="1">
        <w:r w:rsidRPr="00071AF4">
          <w:rPr>
            <w:rStyle w:val="Hyperlink"/>
            <w:rFonts w:asciiTheme="majorHAnsi" w:hAnsiTheme="majorHAnsi" w:cstheme="majorHAnsi"/>
            <w:spacing w:val="-2"/>
            <w:lang w:val="en-NZ"/>
          </w:rPr>
          <w:t>CM</w:t>
        </w:r>
        <w:r w:rsidRPr="0056487C">
          <w:rPr>
            <w:rStyle w:val="Hyperlink"/>
            <w:rFonts w:asciiTheme="majorHAnsi" w:hAnsiTheme="majorHAnsi" w:cstheme="majorHAnsi"/>
            <w:lang w:val="en-NZ"/>
          </w:rPr>
          <w:t xml:space="preserve"> </w:t>
        </w:r>
        <w:r w:rsidRPr="0056487C">
          <w:rPr>
            <w:rStyle w:val="Hyperlink"/>
            <w:rFonts w:asciiTheme="majorHAnsi" w:hAnsiTheme="majorHAnsi" w:cstheme="majorHAnsi"/>
            <w:spacing w:val="-1"/>
            <w:lang w:val="en-NZ"/>
          </w:rPr>
          <w:t>22-07</w:t>
        </w:r>
        <w:r w:rsidRPr="0056487C">
          <w:rPr>
            <w:rStyle w:val="Hyperlink"/>
            <w:rFonts w:asciiTheme="majorHAnsi" w:hAnsiTheme="majorHAnsi" w:cstheme="majorHAnsi"/>
            <w:lang w:val="en-NZ"/>
          </w:rPr>
          <w:t xml:space="preserve"> </w:t>
        </w:r>
        <w:r w:rsidRPr="0056487C">
          <w:rPr>
            <w:rStyle w:val="Hyperlink"/>
            <w:rFonts w:asciiTheme="majorHAnsi" w:hAnsiTheme="majorHAnsi" w:cstheme="majorHAnsi"/>
            <w:spacing w:val="-1"/>
            <w:lang w:val="en-NZ"/>
          </w:rPr>
          <w:t>(2013</w:t>
        </w:r>
      </w:hyperlink>
      <w:r w:rsidRPr="00071AF4">
        <w:rPr>
          <w:rFonts w:asciiTheme="majorHAnsi" w:hAnsiTheme="majorHAnsi" w:cstheme="majorHAnsi"/>
          <w:spacing w:val="-1"/>
          <w:lang w:val="en-NZ"/>
        </w:rPr>
        <w:t>) related to encounters with potential VMEs.</w:t>
      </w:r>
      <w:r w:rsidRPr="00071AF4">
        <w:rPr>
          <w:rFonts w:asciiTheme="majorHAnsi" w:hAnsiTheme="majorHAnsi" w:cstheme="majorHAnsi"/>
          <w:spacing w:val="-2"/>
          <w:lang w:val="en-NZ"/>
        </w:rPr>
        <w:t xml:space="preserve"> </w:t>
      </w:r>
      <w:r w:rsidRPr="0056487C">
        <w:rPr>
          <w:rFonts w:asciiTheme="majorHAnsi" w:hAnsiTheme="majorHAnsi" w:cstheme="majorHAnsi"/>
          <w:spacing w:val="-1"/>
          <w:lang w:val="en-NZ"/>
        </w:rPr>
        <w:t>New</w:t>
      </w:r>
      <w:r w:rsidRPr="0056487C">
        <w:rPr>
          <w:rFonts w:asciiTheme="majorHAnsi" w:hAnsiTheme="majorHAnsi" w:cstheme="majorHAnsi"/>
          <w:lang w:val="en-NZ"/>
        </w:rPr>
        <w:t xml:space="preserve"> </w:t>
      </w:r>
      <w:r w:rsidRPr="0056487C">
        <w:rPr>
          <w:rFonts w:asciiTheme="majorHAnsi" w:hAnsiTheme="majorHAnsi" w:cstheme="majorHAnsi"/>
          <w:spacing w:val="-1"/>
          <w:lang w:val="en-NZ"/>
        </w:rPr>
        <w:t>Zealand will</w:t>
      </w:r>
      <w:r w:rsidRPr="0056487C">
        <w:rPr>
          <w:rFonts w:asciiTheme="majorHAnsi" w:hAnsiTheme="majorHAnsi" w:cstheme="majorHAnsi"/>
          <w:lang w:val="en-NZ"/>
        </w:rPr>
        <w:t xml:space="preserve"> </w:t>
      </w:r>
      <w:r w:rsidRPr="0056487C">
        <w:rPr>
          <w:rFonts w:asciiTheme="majorHAnsi" w:hAnsiTheme="majorHAnsi" w:cstheme="majorHAnsi"/>
          <w:spacing w:val="-1"/>
          <w:lang w:val="en-NZ"/>
        </w:rPr>
        <w:t>submit</w:t>
      </w:r>
      <w:r w:rsidRPr="0056487C">
        <w:rPr>
          <w:rFonts w:asciiTheme="majorHAnsi" w:hAnsiTheme="majorHAnsi" w:cstheme="majorHAnsi"/>
          <w:lang w:val="en-NZ"/>
        </w:rPr>
        <w:t xml:space="preserve"> all</w:t>
      </w:r>
      <w:r w:rsidRPr="0056487C">
        <w:rPr>
          <w:rFonts w:asciiTheme="majorHAnsi" w:hAnsiTheme="majorHAnsi" w:cstheme="majorHAnsi"/>
          <w:spacing w:val="-3"/>
          <w:lang w:val="en-NZ"/>
        </w:rPr>
        <w:t xml:space="preserve"> </w:t>
      </w:r>
      <w:r w:rsidRPr="0056487C">
        <w:rPr>
          <w:rFonts w:asciiTheme="majorHAnsi" w:hAnsiTheme="majorHAnsi" w:cstheme="majorHAnsi"/>
          <w:spacing w:val="-1"/>
          <w:lang w:val="en-NZ"/>
        </w:rPr>
        <w:t>data</w:t>
      </w:r>
      <w:r w:rsidR="00F71A52" w:rsidRPr="0056487C">
        <w:rPr>
          <w:rFonts w:asciiTheme="majorHAnsi" w:hAnsiTheme="majorHAnsi" w:cstheme="majorHAnsi"/>
          <w:spacing w:val="-1"/>
          <w:lang w:val="en-NZ"/>
        </w:rPr>
        <w:t xml:space="preserve"> using the CCAMLR C2 catch and effort form for longline to</w:t>
      </w:r>
      <w:r w:rsidRPr="00071AF4">
        <w:rPr>
          <w:rFonts w:asciiTheme="majorHAnsi" w:hAnsiTheme="majorHAnsi" w:cstheme="majorHAnsi"/>
          <w:lang w:val="en-NZ"/>
        </w:rPr>
        <w:t xml:space="preserve"> at</w:t>
      </w:r>
      <w:r w:rsidRPr="00071AF4">
        <w:rPr>
          <w:rFonts w:asciiTheme="majorHAnsi" w:hAnsiTheme="majorHAnsi" w:cstheme="majorHAnsi"/>
          <w:spacing w:val="-2"/>
          <w:lang w:val="en-NZ"/>
        </w:rPr>
        <w:t xml:space="preserve"> </w:t>
      </w:r>
      <w:r w:rsidRPr="0056487C">
        <w:rPr>
          <w:rFonts w:asciiTheme="majorHAnsi" w:hAnsiTheme="majorHAnsi" w:cstheme="majorHAnsi"/>
          <w:lang w:val="en-NZ"/>
        </w:rPr>
        <w:t>least</w:t>
      </w:r>
      <w:r w:rsidRPr="0056487C">
        <w:rPr>
          <w:rFonts w:asciiTheme="majorHAnsi" w:hAnsiTheme="majorHAnsi" w:cstheme="majorHAnsi"/>
          <w:spacing w:val="-2"/>
          <w:lang w:val="en-NZ"/>
        </w:rPr>
        <w:t xml:space="preserve"> </w:t>
      </w:r>
      <w:r w:rsidRPr="00071AF4">
        <w:rPr>
          <w:rFonts w:asciiTheme="majorHAnsi" w:hAnsiTheme="majorHAnsi" w:cstheme="majorHAnsi"/>
          <w:spacing w:val="-1"/>
          <w:lang w:val="en-NZ"/>
        </w:rPr>
        <w:t>the</w:t>
      </w:r>
      <w:r w:rsidRPr="00071AF4">
        <w:rPr>
          <w:rFonts w:asciiTheme="majorHAnsi" w:hAnsiTheme="majorHAnsi" w:cstheme="majorHAnsi"/>
          <w:spacing w:val="-2"/>
          <w:lang w:val="en-NZ"/>
        </w:rPr>
        <w:t xml:space="preserve"> </w:t>
      </w:r>
      <w:r w:rsidRPr="00071AF4">
        <w:rPr>
          <w:rFonts w:asciiTheme="majorHAnsi" w:hAnsiTheme="majorHAnsi" w:cstheme="majorHAnsi"/>
          <w:spacing w:val="-1"/>
          <w:lang w:val="en-NZ"/>
        </w:rPr>
        <w:t>standard required by</w:t>
      </w:r>
      <w:r w:rsidRPr="00071AF4">
        <w:rPr>
          <w:rFonts w:asciiTheme="majorHAnsi" w:hAnsiTheme="majorHAnsi" w:cstheme="majorHAnsi"/>
          <w:spacing w:val="46"/>
          <w:lang w:val="en-NZ"/>
        </w:rPr>
        <w:t xml:space="preserve"> </w:t>
      </w:r>
      <w:hyperlink r:id="rId22" w:history="1">
        <w:r w:rsidR="00A7785D" w:rsidRPr="0056487C">
          <w:rPr>
            <w:rStyle w:val="Hyperlink"/>
            <w:rFonts w:cstheme="majorHAnsi"/>
            <w:spacing w:val="-1"/>
          </w:rPr>
          <w:t>CMM02-202</w:t>
        </w:r>
        <w:r w:rsidR="00CD7CB8">
          <w:rPr>
            <w:rStyle w:val="Hyperlink"/>
            <w:rFonts w:cstheme="majorHAnsi"/>
            <w:spacing w:val="-1"/>
          </w:rPr>
          <w:t>5</w:t>
        </w:r>
      </w:hyperlink>
      <w:r w:rsidR="00A7785D" w:rsidRPr="00071AF4">
        <w:rPr>
          <w:rFonts w:asciiTheme="majorHAnsi" w:hAnsiTheme="majorHAnsi" w:cstheme="majorHAnsi"/>
          <w:spacing w:val="-1"/>
          <w:lang w:val="en-NZ"/>
        </w:rPr>
        <w:t xml:space="preserve"> </w:t>
      </w:r>
      <w:r w:rsidRPr="00071AF4">
        <w:rPr>
          <w:rFonts w:asciiTheme="majorHAnsi" w:hAnsiTheme="majorHAnsi" w:cstheme="majorHAnsi"/>
          <w:spacing w:val="-1"/>
          <w:lang w:val="en-NZ"/>
        </w:rPr>
        <w:t>(Data</w:t>
      </w:r>
      <w:r w:rsidR="00A7785D" w:rsidRPr="00071AF4">
        <w:rPr>
          <w:rFonts w:asciiTheme="majorHAnsi" w:hAnsiTheme="majorHAnsi" w:cstheme="majorHAnsi"/>
          <w:spacing w:val="-1"/>
          <w:lang w:val="en-NZ"/>
        </w:rPr>
        <w:t xml:space="preserve"> Standards</w:t>
      </w:r>
      <w:r w:rsidRPr="00071AF4">
        <w:rPr>
          <w:rFonts w:asciiTheme="majorHAnsi" w:hAnsiTheme="majorHAnsi" w:cstheme="majorHAnsi"/>
          <w:spacing w:val="-1"/>
          <w:lang w:val="en-NZ"/>
        </w:rPr>
        <w:t xml:space="preserve">). In addition, the observer aboard each vessel shall complete, in full, </w:t>
      </w:r>
      <w:r w:rsidR="006B5554">
        <w:rPr>
          <w:rFonts w:asciiTheme="majorHAnsi" w:hAnsiTheme="majorHAnsi" w:cstheme="majorHAnsi"/>
          <w:spacing w:val="-1"/>
          <w:lang w:val="en-NZ"/>
        </w:rPr>
        <w:t xml:space="preserve">the appropriate </w:t>
      </w:r>
      <w:r w:rsidR="00071AF4" w:rsidRPr="00071AF4">
        <w:rPr>
          <w:rFonts w:asciiTheme="majorHAnsi" w:hAnsiTheme="majorHAnsi" w:cstheme="majorHAnsi"/>
          <w:spacing w:val="-1"/>
          <w:lang w:val="en-NZ"/>
        </w:rPr>
        <w:t>CCAMLR</w:t>
      </w:r>
      <w:r w:rsidR="00CE1F51">
        <w:rPr>
          <w:rFonts w:asciiTheme="majorHAnsi" w:hAnsiTheme="majorHAnsi" w:cstheme="majorHAnsi"/>
          <w:spacing w:val="-1"/>
          <w:lang w:val="en-NZ"/>
        </w:rPr>
        <w:t xml:space="preserve"> observer </w:t>
      </w:r>
      <w:r w:rsidR="00071AF4" w:rsidRPr="00071AF4">
        <w:rPr>
          <w:rFonts w:asciiTheme="majorHAnsi" w:hAnsiTheme="majorHAnsi" w:cstheme="majorHAnsi"/>
          <w:spacing w:val="-1"/>
          <w:lang w:val="en-NZ"/>
        </w:rPr>
        <w:t>eLongline forms</w:t>
      </w:r>
      <w:r w:rsidR="006B5554">
        <w:rPr>
          <w:rFonts w:asciiTheme="majorHAnsi" w:hAnsiTheme="majorHAnsi" w:cstheme="majorHAnsi"/>
          <w:spacing w:val="-1"/>
          <w:lang w:val="en-NZ"/>
        </w:rPr>
        <w:t xml:space="preserve"> for</w:t>
      </w:r>
      <w:r w:rsidR="006B5554" w:rsidRPr="006B5554">
        <w:t xml:space="preserve"> </w:t>
      </w:r>
      <w:r w:rsidR="00866999">
        <w:t>(</w:t>
      </w:r>
      <w:r w:rsidR="00AF4408">
        <w:rPr>
          <w:rFonts w:asciiTheme="majorHAnsi" w:hAnsiTheme="majorHAnsi" w:cstheme="majorHAnsi"/>
          <w:spacing w:val="-1"/>
          <w:lang w:val="en-NZ"/>
        </w:rPr>
        <w:t>observer</w:t>
      </w:r>
      <w:r w:rsidR="00866999">
        <w:rPr>
          <w:rFonts w:asciiTheme="majorHAnsi" w:hAnsiTheme="majorHAnsi" w:cstheme="majorHAnsi"/>
          <w:spacing w:val="-1"/>
          <w:lang w:val="en-NZ"/>
        </w:rPr>
        <w:t>)</w:t>
      </w:r>
      <w:r w:rsidR="006B5554" w:rsidRPr="006B5554">
        <w:rPr>
          <w:rFonts w:asciiTheme="majorHAnsi" w:hAnsiTheme="majorHAnsi" w:cstheme="majorHAnsi"/>
          <w:spacing w:val="-1"/>
          <w:lang w:val="en-NZ"/>
        </w:rPr>
        <w:t xml:space="preserve"> fisheries data and cruise report forms</w:t>
      </w:r>
      <w:r w:rsidR="00071AF4" w:rsidRPr="00071AF4">
        <w:rPr>
          <w:rFonts w:asciiTheme="majorHAnsi" w:hAnsiTheme="majorHAnsi" w:cstheme="majorHAnsi"/>
          <w:spacing w:val="-1"/>
          <w:lang w:val="en-NZ"/>
        </w:rPr>
        <w:t>.</w:t>
      </w:r>
    </w:p>
    <w:p w14:paraId="3CEA7ED8" w14:textId="209382C5" w:rsidR="00196CC7" w:rsidRPr="005E0BAB" w:rsidRDefault="0063024F" w:rsidP="005D473E">
      <w:pPr>
        <w:pStyle w:val="Heading2"/>
      </w:pPr>
      <w:r w:rsidRPr="005E0BAB">
        <w:t>Marine Mammals, Seabirds, Turtles, and other Species of Concern</w:t>
      </w:r>
    </w:p>
    <w:p w14:paraId="0B10E6DC" w14:textId="77777777" w:rsidR="00196CC7" w:rsidRPr="005E0BAB" w:rsidRDefault="00196CC7" w:rsidP="005D473E">
      <w:pPr>
        <w:pStyle w:val="BodyText"/>
        <w:keepLines/>
        <w:numPr>
          <w:ilvl w:val="0"/>
          <w:numId w:val="6"/>
        </w:numPr>
        <w:tabs>
          <w:tab w:val="left" w:pos="461"/>
        </w:tabs>
        <w:spacing w:before="120" w:after="120"/>
        <w:ind w:left="426"/>
        <w:jc w:val="both"/>
        <w:rPr>
          <w:rFonts w:asciiTheme="majorHAnsi" w:hAnsiTheme="majorHAnsi" w:cstheme="majorHAnsi"/>
          <w:lang w:val="en-NZ"/>
        </w:rPr>
      </w:pPr>
      <w:r w:rsidRPr="005E0BAB">
        <w:rPr>
          <w:rFonts w:asciiTheme="majorHAnsi" w:hAnsiTheme="majorHAnsi" w:cstheme="majorHAnsi"/>
          <w:lang w:val="en-NZ"/>
        </w:rPr>
        <w:t xml:space="preserve">A </w:t>
      </w:r>
      <w:r w:rsidRPr="005E0BAB">
        <w:rPr>
          <w:rFonts w:asciiTheme="majorHAnsi" w:hAnsiTheme="majorHAnsi" w:cstheme="majorHAnsi"/>
          <w:spacing w:val="-1"/>
          <w:lang w:val="en-NZ"/>
        </w:rPr>
        <w:t>vessel</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fishing pursuant</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to this</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measure</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use</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following</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mitigation</w:t>
      </w:r>
      <w:r w:rsidRPr="005E0BAB">
        <w:rPr>
          <w:rFonts w:asciiTheme="majorHAnsi" w:hAnsiTheme="majorHAnsi" w:cstheme="majorHAnsi"/>
          <w:spacing w:val="-3"/>
          <w:lang w:val="en-NZ"/>
        </w:rPr>
        <w:t xml:space="preserve"> </w:t>
      </w:r>
      <w:r w:rsidRPr="005E0BAB">
        <w:rPr>
          <w:rFonts w:asciiTheme="majorHAnsi" w:hAnsiTheme="majorHAnsi" w:cstheme="majorHAnsi"/>
          <w:spacing w:val="-2"/>
          <w:lang w:val="en-NZ"/>
        </w:rPr>
        <w:t>methods:</w:t>
      </w:r>
    </w:p>
    <w:p w14:paraId="227536DA" w14:textId="77777777" w:rsidR="00196CC7" w:rsidRPr="005E0BAB" w:rsidRDefault="00196CC7" w:rsidP="005D473E">
      <w:pPr>
        <w:pStyle w:val="BodyText"/>
        <w:keepLines/>
        <w:numPr>
          <w:ilvl w:val="1"/>
          <w:numId w:val="6"/>
        </w:numPr>
        <w:tabs>
          <w:tab w:val="left" w:pos="1418"/>
        </w:tabs>
        <w:spacing w:before="120" w:after="120"/>
        <w:ind w:left="1134" w:right="121" w:hanging="567"/>
        <w:jc w:val="both"/>
        <w:rPr>
          <w:rFonts w:asciiTheme="majorHAnsi" w:hAnsiTheme="majorHAnsi" w:cstheme="majorHAnsi"/>
          <w:lang w:val="en-NZ"/>
        </w:rPr>
      </w:pPr>
      <w:r w:rsidRPr="005E0BAB">
        <w:rPr>
          <w:rFonts w:asciiTheme="majorHAnsi" w:hAnsiTheme="majorHAnsi" w:cstheme="majorHAnsi"/>
          <w:spacing w:val="-1"/>
          <w:lang w:val="en-NZ"/>
        </w:rPr>
        <w:t>the</w:t>
      </w:r>
      <w:r w:rsidRPr="005E0BAB">
        <w:rPr>
          <w:rFonts w:asciiTheme="majorHAnsi" w:hAnsiTheme="majorHAnsi" w:cstheme="majorHAnsi"/>
          <w:spacing w:val="38"/>
          <w:lang w:val="en-NZ"/>
        </w:rPr>
        <w:t xml:space="preserve"> </w:t>
      </w:r>
      <w:r w:rsidRPr="005E0BAB">
        <w:rPr>
          <w:rFonts w:asciiTheme="majorHAnsi" w:hAnsiTheme="majorHAnsi" w:cstheme="majorHAnsi"/>
          <w:spacing w:val="-1"/>
          <w:lang w:val="en-NZ"/>
        </w:rPr>
        <w:t>vessel</w:t>
      </w:r>
      <w:r w:rsidRPr="005E0BAB">
        <w:rPr>
          <w:rFonts w:asciiTheme="majorHAnsi" w:hAnsiTheme="majorHAnsi" w:cstheme="majorHAnsi"/>
          <w:spacing w:val="39"/>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38"/>
          <w:lang w:val="en-NZ"/>
        </w:rPr>
        <w:t xml:space="preserve"> </w:t>
      </w:r>
      <w:r w:rsidRPr="005E0BAB">
        <w:rPr>
          <w:rFonts w:asciiTheme="majorHAnsi" w:hAnsiTheme="majorHAnsi" w:cstheme="majorHAnsi"/>
          <w:spacing w:val="-2"/>
          <w:lang w:val="en-NZ"/>
        </w:rPr>
        <w:t>use</w:t>
      </w:r>
      <w:r w:rsidRPr="005E0BAB">
        <w:rPr>
          <w:rFonts w:asciiTheme="majorHAnsi" w:hAnsiTheme="majorHAnsi" w:cstheme="majorHAnsi"/>
          <w:spacing w:val="38"/>
          <w:lang w:val="en-NZ"/>
        </w:rPr>
        <w:t xml:space="preserve"> </w:t>
      </w:r>
      <w:r w:rsidRPr="005E0BAB">
        <w:rPr>
          <w:rFonts w:asciiTheme="majorHAnsi" w:hAnsiTheme="majorHAnsi" w:cstheme="majorHAnsi"/>
          <w:spacing w:val="-1"/>
          <w:lang w:val="en-NZ"/>
        </w:rPr>
        <w:t>integrated</w:t>
      </w:r>
      <w:r w:rsidRPr="005E0BAB">
        <w:rPr>
          <w:rFonts w:asciiTheme="majorHAnsi" w:hAnsiTheme="majorHAnsi" w:cstheme="majorHAnsi"/>
          <w:spacing w:val="38"/>
          <w:lang w:val="en-NZ"/>
        </w:rPr>
        <w:t xml:space="preserve"> </w:t>
      </w:r>
      <w:r w:rsidRPr="005E0BAB">
        <w:rPr>
          <w:rFonts w:asciiTheme="majorHAnsi" w:hAnsiTheme="majorHAnsi" w:cstheme="majorHAnsi"/>
          <w:spacing w:val="-1"/>
          <w:lang w:val="en-NZ"/>
        </w:rPr>
        <w:t>weight</w:t>
      </w:r>
      <w:r w:rsidRPr="005E0BAB">
        <w:rPr>
          <w:rFonts w:asciiTheme="majorHAnsi" w:hAnsiTheme="majorHAnsi" w:cstheme="majorHAnsi"/>
          <w:spacing w:val="39"/>
          <w:lang w:val="en-NZ"/>
        </w:rPr>
        <w:t xml:space="preserve"> </w:t>
      </w:r>
      <w:r w:rsidRPr="005E0BAB">
        <w:rPr>
          <w:rFonts w:asciiTheme="majorHAnsi" w:hAnsiTheme="majorHAnsi" w:cstheme="majorHAnsi"/>
          <w:spacing w:val="-1"/>
          <w:lang w:val="en-NZ"/>
        </w:rPr>
        <w:t>line</w:t>
      </w:r>
      <w:r w:rsidRPr="005E0BAB">
        <w:rPr>
          <w:rFonts w:asciiTheme="majorHAnsi" w:hAnsiTheme="majorHAnsi" w:cstheme="majorHAnsi"/>
          <w:spacing w:val="37"/>
          <w:lang w:val="en-NZ"/>
        </w:rPr>
        <w:t xml:space="preserve"> </w:t>
      </w:r>
      <w:r w:rsidRPr="005E0BAB">
        <w:rPr>
          <w:rFonts w:asciiTheme="majorHAnsi" w:hAnsiTheme="majorHAnsi" w:cstheme="majorHAnsi"/>
          <w:lang w:val="en-NZ"/>
        </w:rPr>
        <w:t>as</w:t>
      </w:r>
      <w:r w:rsidRPr="005E0BAB">
        <w:rPr>
          <w:rFonts w:asciiTheme="majorHAnsi" w:hAnsiTheme="majorHAnsi" w:cstheme="majorHAnsi"/>
          <w:spacing w:val="38"/>
          <w:lang w:val="en-NZ"/>
        </w:rPr>
        <w:t xml:space="preserve"> </w:t>
      </w:r>
      <w:r w:rsidRPr="005E0BAB">
        <w:rPr>
          <w:rFonts w:asciiTheme="majorHAnsi" w:hAnsiTheme="majorHAnsi" w:cstheme="majorHAnsi"/>
          <w:spacing w:val="-1"/>
          <w:lang w:val="en-NZ"/>
        </w:rPr>
        <w:t>described</w:t>
      </w:r>
      <w:r w:rsidRPr="005E0BAB">
        <w:rPr>
          <w:rFonts w:asciiTheme="majorHAnsi" w:hAnsiTheme="majorHAnsi" w:cstheme="majorHAnsi"/>
          <w:spacing w:val="41"/>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37"/>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36"/>
          <w:lang w:val="en-NZ"/>
        </w:rPr>
        <w:t xml:space="preserve"> </w:t>
      </w:r>
      <w:hyperlink r:id="rId23">
        <w:r w:rsidRPr="005E0BAB">
          <w:rPr>
            <w:rFonts w:asciiTheme="majorHAnsi" w:hAnsiTheme="majorHAnsi" w:cstheme="majorHAnsi"/>
            <w:color w:val="0462C1"/>
            <w:spacing w:val="-1"/>
            <w:u w:val="single" w:color="0462C1"/>
            <w:lang w:val="en-NZ"/>
          </w:rPr>
          <w:t>CCAMLR</w:t>
        </w:r>
        <w:r w:rsidRPr="005E0BAB">
          <w:rPr>
            <w:rFonts w:asciiTheme="majorHAnsi" w:hAnsiTheme="majorHAnsi" w:cstheme="majorHAnsi"/>
            <w:color w:val="0462C1"/>
            <w:spacing w:val="39"/>
            <w:u w:val="single" w:color="0462C1"/>
            <w:lang w:val="en-NZ"/>
          </w:rPr>
          <w:t xml:space="preserve"> </w:t>
        </w:r>
        <w:r w:rsidRPr="005E0BAB">
          <w:rPr>
            <w:rFonts w:asciiTheme="majorHAnsi" w:hAnsiTheme="majorHAnsi" w:cstheme="majorHAnsi"/>
            <w:color w:val="0462C1"/>
            <w:spacing w:val="-1"/>
            <w:u w:val="single" w:color="0462C1"/>
            <w:lang w:val="en-NZ"/>
          </w:rPr>
          <w:t>gear</w:t>
        </w:r>
        <w:r w:rsidRPr="005E0BAB">
          <w:rPr>
            <w:rFonts w:asciiTheme="majorHAnsi" w:hAnsiTheme="majorHAnsi" w:cstheme="majorHAnsi"/>
            <w:color w:val="0462C1"/>
            <w:spacing w:val="38"/>
            <w:u w:val="single" w:color="0462C1"/>
            <w:lang w:val="en-NZ"/>
          </w:rPr>
          <w:t xml:space="preserve"> </w:t>
        </w:r>
        <w:r w:rsidRPr="005E0BAB">
          <w:rPr>
            <w:rFonts w:asciiTheme="majorHAnsi" w:hAnsiTheme="majorHAnsi" w:cstheme="majorHAnsi"/>
            <w:color w:val="0462C1"/>
            <w:spacing w:val="-1"/>
            <w:u w:val="single" w:color="0462C1"/>
            <w:lang w:val="en-NZ"/>
          </w:rPr>
          <w:t>library</w:t>
        </w:r>
        <w:r w:rsidRPr="005E0BAB">
          <w:rPr>
            <w:rFonts w:asciiTheme="majorHAnsi" w:hAnsiTheme="majorHAnsi" w:cstheme="majorHAnsi"/>
            <w:color w:val="0462C1"/>
            <w:spacing w:val="41"/>
            <w:u w:val="single" w:color="0462C1"/>
            <w:lang w:val="en-NZ"/>
          </w:rPr>
          <w:t xml:space="preserve"> </w:t>
        </w:r>
      </w:hyperlink>
      <w:r w:rsidRPr="005E0BAB">
        <w:rPr>
          <w:rFonts w:asciiTheme="majorHAnsi" w:hAnsiTheme="majorHAnsi" w:cstheme="majorHAnsi"/>
          <w:spacing w:val="-1"/>
          <w:lang w:val="en-NZ"/>
        </w:rPr>
        <w:t>with</w:t>
      </w:r>
      <w:r w:rsidRPr="005E0BAB">
        <w:rPr>
          <w:rFonts w:asciiTheme="majorHAnsi" w:hAnsiTheme="majorHAnsi" w:cstheme="majorHAnsi"/>
          <w:spacing w:val="35"/>
          <w:lang w:val="en-NZ"/>
        </w:rPr>
        <w:t xml:space="preserve"> </w:t>
      </w:r>
      <w:r w:rsidRPr="005E0BAB">
        <w:rPr>
          <w:rFonts w:asciiTheme="majorHAnsi" w:hAnsiTheme="majorHAnsi" w:cstheme="majorHAnsi"/>
          <w:lang w:val="en-NZ"/>
        </w:rPr>
        <w:t>a</w:t>
      </w:r>
      <w:r w:rsidRPr="005E0BAB">
        <w:rPr>
          <w:rFonts w:asciiTheme="majorHAnsi" w:hAnsiTheme="majorHAnsi" w:cstheme="majorHAnsi"/>
          <w:spacing w:val="43"/>
          <w:lang w:val="en-NZ"/>
        </w:rPr>
        <w:t xml:space="preserve"> </w:t>
      </w:r>
      <w:r w:rsidRPr="005E0BAB">
        <w:rPr>
          <w:rFonts w:asciiTheme="majorHAnsi" w:hAnsiTheme="majorHAnsi" w:cstheme="majorHAnsi"/>
          <w:spacing w:val="-1"/>
          <w:lang w:val="en-NZ"/>
        </w:rPr>
        <w:t xml:space="preserve">weighting </w:t>
      </w:r>
      <w:r w:rsidRPr="005E0BAB">
        <w:rPr>
          <w:rFonts w:asciiTheme="majorHAnsi" w:hAnsiTheme="majorHAnsi" w:cstheme="majorHAnsi"/>
          <w:lang w:val="en-NZ"/>
        </w:rPr>
        <w:t>of</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50</w:t>
      </w:r>
      <w:r w:rsidRPr="005E0BAB">
        <w:rPr>
          <w:rFonts w:asciiTheme="majorHAnsi" w:hAnsiTheme="majorHAnsi" w:cstheme="majorHAnsi"/>
          <w:lang w:val="en-NZ"/>
        </w:rPr>
        <w:t xml:space="preserve"> g</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 xml:space="preserve">of </w:t>
      </w:r>
      <w:r w:rsidRPr="005E0BAB">
        <w:rPr>
          <w:rFonts w:asciiTheme="majorHAnsi" w:hAnsiTheme="majorHAnsi" w:cstheme="majorHAnsi"/>
          <w:spacing w:val="-1"/>
          <w:lang w:val="en-NZ"/>
        </w:rPr>
        <w:t>lead per</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metre</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 xml:space="preserve">of </w:t>
      </w:r>
      <w:r w:rsidRPr="005E0BAB">
        <w:rPr>
          <w:rFonts w:asciiTheme="majorHAnsi" w:hAnsiTheme="majorHAnsi" w:cstheme="majorHAnsi"/>
          <w:spacing w:val="-1"/>
          <w:lang w:val="en-NZ"/>
        </w:rPr>
        <w:t>backbone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line;</w:t>
      </w:r>
    </w:p>
    <w:p w14:paraId="39A65D15" w14:textId="4AFE93A2" w:rsidR="00A7785D" w:rsidRDefault="00A7785D" w:rsidP="005D473E">
      <w:pPr>
        <w:pStyle w:val="BodyText"/>
        <w:keepLines/>
        <w:numPr>
          <w:ilvl w:val="1"/>
          <w:numId w:val="6"/>
        </w:numPr>
        <w:tabs>
          <w:tab w:val="left" w:pos="1418"/>
        </w:tabs>
        <w:spacing w:before="120" w:after="120"/>
        <w:ind w:left="1134" w:hanging="567"/>
        <w:jc w:val="both"/>
        <w:rPr>
          <w:rFonts w:asciiTheme="majorHAnsi" w:hAnsiTheme="majorHAnsi" w:cstheme="majorHAnsi"/>
          <w:lang w:val="en-NZ"/>
        </w:rPr>
      </w:pPr>
      <w:r>
        <w:rPr>
          <w:rFonts w:asciiTheme="majorHAnsi" w:hAnsiTheme="majorHAnsi" w:cstheme="majorHAnsi"/>
          <w:lang w:val="en-NZ"/>
        </w:rPr>
        <w:t>tori (streamer) lines shall be deployed above the lines being set;</w:t>
      </w:r>
    </w:p>
    <w:p w14:paraId="23729C00" w14:textId="0B8FE89B" w:rsidR="00A7785D" w:rsidRPr="0056487C" w:rsidRDefault="00A7785D" w:rsidP="005D473E">
      <w:pPr>
        <w:pStyle w:val="BodyText"/>
        <w:keepLines/>
        <w:numPr>
          <w:ilvl w:val="1"/>
          <w:numId w:val="6"/>
        </w:numPr>
        <w:tabs>
          <w:tab w:val="left" w:pos="1418"/>
        </w:tabs>
        <w:spacing w:before="120" w:after="120"/>
        <w:ind w:left="1134" w:hanging="567"/>
        <w:jc w:val="both"/>
        <w:rPr>
          <w:rFonts w:asciiTheme="majorHAnsi" w:hAnsiTheme="majorHAnsi" w:cstheme="majorHAnsi"/>
          <w:lang w:val="en-NZ"/>
        </w:rPr>
      </w:pPr>
      <w:r w:rsidRPr="00071AF4">
        <w:rPr>
          <w:rFonts w:asciiTheme="majorHAnsi" w:hAnsiTheme="majorHAnsi" w:cstheme="majorHAnsi"/>
          <w:lang w:val="en-NZ"/>
        </w:rPr>
        <w:t xml:space="preserve">all lines shall be set </w:t>
      </w:r>
      <w:r w:rsidR="00071AF4">
        <w:rPr>
          <w:rFonts w:asciiTheme="majorHAnsi" w:hAnsiTheme="majorHAnsi" w:cstheme="majorHAnsi"/>
          <w:lang w:val="en-NZ"/>
        </w:rPr>
        <w:t>in accordance with CMM09-2017 (Seabirds)</w:t>
      </w:r>
      <w:r w:rsidRPr="00071AF4">
        <w:rPr>
          <w:rFonts w:asciiTheme="majorHAnsi" w:hAnsiTheme="majorHAnsi" w:cstheme="majorHAnsi"/>
          <w:lang w:val="en-NZ"/>
        </w:rPr>
        <w:t>;</w:t>
      </w:r>
    </w:p>
    <w:p w14:paraId="05C61421" w14:textId="60445CBB" w:rsidR="00196CC7" w:rsidRPr="005E0BAB" w:rsidRDefault="00196CC7" w:rsidP="005D473E">
      <w:pPr>
        <w:pStyle w:val="BodyText"/>
        <w:keepLines/>
        <w:numPr>
          <w:ilvl w:val="1"/>
          <w:numId w:val="6"/>
        </w:numPr>
        <w:tabs>
          <w:tab w:val="left" w:pos="1418"/>
        </w:tabs>
        <w:spacing w:before="120" w:after="120"/>
        <w:ind w:left="1134" w:hanging="567"/>
        <w:jc w:val="both"/>
        <w:rPr>
          <w:rFonts w:asciiTheme="majorHAnsi" w:hAnsiTheme="majorHAnsi" w:cstheme="majorHAnsi"/>
          <w:lang w:val="en-NZ"/>
        </w:rPr>
      </w:pPr>
      <w:r w:rsidRPr="005E0BAB">
        <w:rPr>
          <w:rFonts w:asciiTheme="majorHAnsi" w:hAnsiTheme="majorHAnsi" w:cstheme="majorHAnsi"/>
          <w:spacing w:val="-1"/>
          <w:lang w:val="en-NZ"/>
        </w:rPr>
        <w:t>there</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lang w:val="en-NZ"/>
        </w:rPr>
        <w:t xml:space="preserve"> </w:t>
      </w:r>
      <w:r w:rsidRPr="005E0BAB">
        <w:rPr>
          <w:rFonts w:asciiTheme="majorHAnsi" w:hAnsiTheme="majorHAnsi" w:cstheme="majorHAnsi"/>
          <w:spacing w:val="-2"/>
          <w:lang w:val="en-NZ"/>
        </w:rPr>
        <w:t>be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no dumping</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offal while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lines</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 xml:space="preserve">are </w:t>
      </w:r>
      <w:r w:rsidRPr="005E0BAB">
        <w:rPr>
          <w:rFonts w:asciiTheme="majorHAnsi" w:hAnsiTheme="majorHAnsi" w:cstheme="majorHAnsi"/>
          <w:spacing w:val="-2"/>
          <w:lang w:val="en-NZ"/>
        </w:rPr>
        <w:t>being</w:t>
      </w:r>
      <w:r w:rsidRPr="005E0BAB">
        <w:rPr>
          <w:rFonts w:asciiTheme="majorHAnsi" w:hAnsiTheme="majorHAnsi" w:cstheme="majorHAnsi"/>
          <w:spacing w:val="-1"/>
          <w:lang w:val="en-NZ"/>
        </w:rPr>
        <w:t xml:space="preserve"> </w:t>
      </w:r>
      <w:r w:rsidRPr="005E0BAB">
        <w:rPr>
          <w:rFonts w:asciiTheme="majorHAnsi" w:hAnsiTheme="majorHAnsi" w:cstheme="majorHAnsi"/>
          <w:lang w:val="en-NZ"/>
        </w:rPr>
        <w:t>set</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or</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while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lines</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being hauled;</w:t>
      </w:r>
    </w:p>
    <w:p w14:paraId="1AFEDBAE" w14:textId="77777777" w:rsidR="00196CC7" w:rsidRPr="005E0BAB" w:rsidRDefault="00196CC7" w:rsidP="005D473E">
      <w:pPr>
        <w:pStyle w:val="BodyText"/>
        <w:keepLines/>
        <w:numPr>
          <w:ilvl w:val="1"/>
          <w:numId w:val="6"/>
        </w:numPr>
        <w:tabs>
          <w:tab w:val="left" w:pos="1418"/>
        </w:tabs>
        <w:spacing w:before="120" w:after="120"/>
        <w:ind w:left="1134" w:hanging="567"/>
        <w:jc w:val="both"/>
        <w:rPr>
          <w:rFonts w:asciiTheme="majorHAnsi" w:hAnsiTheme="majorHAnsi" w:cstheme="majorHAnsi"/>
          <w:lang w:val="en-NZ"/>
        </w:rPr>
      </w:pPr>
      <w:r w:rsidRPr="005E0BAB">
        <w:rPr>
          <w:rFonts w:asciiTheme="majorHAnsi" w:hAnsiTheme="majorHAnsi" w:cstheme="majorHAnsi"/>
          <w:spacing w:val="-1"/>
          <w:lang w:val="en-NZ"/>
        </w:rPr>
        <w:t>any</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offal</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or</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discards</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macerated by</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machine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prior</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discarding;</w:t>
      </w:r>
    </w:p>
    <w:p w14:paraId="3E3E63B3" w14:textId="77777777" w:rsidR="00196CC7" w:rsidRPr="00857912" w:rsidRDefault="00196CC7" w:rsidP="005D473E">
      <w:pPr>
        <w:pStyle w:val="BodyText"/>
        <w:keepLines/>
        <w:numPr>
          <w:ilvl w:val="1"/>
          <w:numId w:val="6"/>
        </w:numPr>
        <w:tabs>
          <w:tab w:val="left" w:pos="1418"/>
        </w:tabs>
        <w:spacing w:before="120" w:after="120"/>
        <w:ind w:left="1134" w:right="121" w:hanging="567"/>
        <w:jc w:val="both"/>
        <w:rPr>
          <w:rFonts w:asciiTheme="majorHAnsi" w:hAnsiTheme="majorHAnsi" w:cstheme="majorHAnsi"/>
          <w:lang w:val="en-NZ"/>
        </w:rPr>
      </w:pPr>
      <w:r w:rsidRPr="00857912">
        <w:rPr>
          <w:rFonts w:asciiTheme="majorHAnsi" w:hAnsiTheme="majorHAnsi" w:cstheme="majorHAnsi"/>
          <w:spacing w:val="-1"/>
          <w:lang w:val="en-NZ"/>
        </w:rPr>
        <w:t>discarding</w:t>
      </w:r>
      <w:r w:rsidRPr="00C47E9A">
        <w:rPr>
          <w:rFonts w:asciiTheme="majorHAnsi" w:hAnsiTheme="majorHAnsi" w:cstheme="majorHAnsi"/>
          <w:spacing w:val="-8"/>
          <w:lang w:val="en-NZ"/>
        </w:rPr>
        <w:t xml:space="preserve"> </w:t>
      </w:r>
      <w:r w:rsidRPr="00C47E9A">
        <w:rPr>
          <w:rFonts w:asciiTheme="majorHAnsi" w:hAnsiTheme="majorHAnsi" w:cstheme="majorHAnsi"/>
          <w:spacing w:val="-1"/>
          <w:lang w:val="en-NZ"/>
        </w:rPr>
        <w:t>shall</w:t>
      </w:r>
      <w:r w:rsidRPr="00054E69">
        <w:rPr>
          <w:rFonts w:asciiTheme="majorHAnsi" w:hAnsiTheme="majorHAnsi" w:cstheme="majorHAnsi"/>
          <w:spacing w:val="-8"/>
          <w:lang w:val="en-NZ"/>
        </w:rPr>
        <w:t xml:space="preserve"> </w:t>
      </w:r>
      <w:r w:rsidRPr="00054E69">
        <w:rPr>
          <w:rFonts w:asciiTheme="majorHAnsi" w:hAnsiTheme="majorHAnsi" w:cstheme="majorHAnsi"/>
          <w:lang w:val="en-NZ"/>
        </w:rPr>
        <w:t>take</w:t>
      </w:r>
      <w:r w:rsidRPr="00054E69">
        <w:rPr>
          <w:rFonts w:asciiTheme="majorHAnsi" w:hAnsiTheme="majorHAnsi" w:cstheme="majorHAnsi"/>
          <w:spacing w:val="-6"/>
          <w:lang w:val="en-NZ"/>
        </w:rPr>
        <w:t xml:space="preserve"> </w:t>
      </w:r>
      <w:r w:rsidRPr="00F71A52">
        <w:rPr>
          <w:rFonts w:asciiTheme="majorHAnsi" w:hAnsiTheme="majorHAnsi" w:cstheme="majorHAnsi"/>
          <w:spacing w:val="-1"/>
          <w:lang w:val="en-NZ"/>
        </w:rPr>
        <w:t>place</w:t>
      </w:r>
      <w:r w:rsidRPr="00071AF4">
        <w:rPr>
          <w:rFonts w:asciiTheme="majorHAnsi" w:hAnsiTheme="majorHAnsi" w:cstheme="majorHAnsi"/>
          <w:spacing w:val="-9"/>
          <w:lang w:val="en-NZ"/>
        </w:rPr>
        <w:t xml:space="preserve"> </w:t>
      </w:r>
      <w:r w:rsidRPr="0056487C">
        <w:rPr>
          <w:rFonts w:asciiTheme="majorHAnsi" w:hAnsiTheme="majorHAnsi" w:cstheme="majorHAnsi"/>
          <w:lang w:val="en-NZ"/>
        </w:rPr>
        <w:t>only</w:t>
      </w:r>
      <w:r w:rsidRPr="0056487C">
        <w:rPr>
          <w:rFonts w:asciiTheme="majorHAnsi" w:hAnsiTheme="majorHAnsi" w:cstheme="majorHAnsi"/>
          <w:spacing w:val="-7"/>
          <w:lang w:val="en-NZ"/>
        </w:rPr>
        <w:t xml:space="preserve"> </w:t>
      </w:r>
      <w:r w:rsidRPr="0056487C">
        <w:rPr>
          <w:rFonts w:asciiTheme="majorHAnsi" w:hAnsiTheme="majorHAnsi" w:cstheme="majorHAnsi"/>
          <w:lang w:val="en-NZ"/>
        </w:rPr>
        <w:t>at</w:t>
      </w:r>
      <w:r w:rsidRPr="0056487C">
        <w:rPr>
          <w:rFonts w:asciiTheme="majorHAnsi" w:hAnsiTheme="majorHAnsi" w:cstheme="majorHAnsi"/>
          <w:spacing w:val="-9"/>
          <w:lang w:val="en-NZ"/>
        </w:rPr>
        <w:t xml:space="preserve"> </w:t>
      </w:r>
      <w:r w:rsidRPr="001541A7">
        <w:rPr>
          <w:rFonts w:asciiTheme="majorHAnsi" w:hAnsiTheme="majorHAnsi" w:cstheme="majorHAnsi"/>
          <w:lang w:val="en-NZ"/>
        </w:rPr>
        <w:t>the</w:t>
      </w:r>
      <w:r w:rsidRPr="001541A7">
        <w:rPr>
          <w:rFonts w:asciiTheme="majorHAnsi" w:hAnsiTheme="majorHAnsi" w:cstheme="majorHAnsi"/>
          <w:spacing w:val="-9"/>
          <w:lang w:val="en-NZ"/>
        </w:rPr>
        <w:t xml:space="preserve"> </w:t>
      </w:r>
      <w:r w:rsidRPr="009F5153">
        <w:rPr>
          <w:rFonts w:asciiTheme="majorHAnsi" w:hAnsiTheme="majorHAnsi" w:cstheme="majorHAnsi"/>
          <w:lang w:val="en-NZ"/>
        </w:rPr>
        <w:t>end</w:t>
      </w:r>
      <w:r w:rsidRPr="009F5153">
        <w:rPr>
          <w:rFonts w:asciiTheme="majorHAnsi" w:hAnsiTheme="majorHAnsi" w:cstheme="majorHAnsi"/>
          <w:spacing w:val="-8"/>
          <w:lang w:val="en-NZ"/>
        </w:rPr>
        <w:t xml:space="preserve"> </w:t>
      </w:r>
      <w:r w:rsidRPr="00857912">
        <w:rPr>
          <w:rFonts w:asciiTheme="majorHAnsi" w:hAnsiTheme="majorHAnsi" w:cstheme="majorHAnsi"/>
          <w:lang w:val="en-NZ"/>
        </w:rPr>
        <w:t>of</w:t>
      </w:r>
      <w:r w:rsidRPr="00857912">
        <w:rPr>
          <w:rFonts w:asciiTheme="majorHAnsi" w:hAnsiTheme="majorHAnsi" w:cstheme="majorHAnsi"/>
          <w:spacing w:val="-7"/>
          <w:lang w:val="en-NZ"/>
        </w:rPr>
        <w:t xml:space="preserve"> </w:t>
      </w:r>
      <w:r w:rsidRPr="00857912">
        <w:rPr>
          <w:rFonts w:asciiTheme="majorHAnsi" w:hAnsiTheme="majorHAnsi" w:cstheme="majorHAnsi"/>
          <w:lang w:val="en-NZ"/>
        </w:rPr>
        <w:t>a</w:t>
      </w:r>
      <w:r w:rsidRPr="00857912">
        <w:rPr>
          <w:rFonts w:asciiTheme="majorHAnsi" w:hAnsiTheme="majorHAnsi" w:cstheme="majorHAnsi"/>
          <w:spacing w:val="-10"/>
          <w:lang w:val="en-NZ"/>
        </w:rPr>
        <w:t xml:space="preserve"> </w:t>
      </w:r>
      <w:r w:rsidRPr="00857912">
        <w:rPr>
          <w:rFonts w:asciiTheme="majorHAnsi" w:hAnsiTheme="majorHAnsi" w:cstheme="majorHAnsi"/>
          <w:spacing w:val="-1"/>
          <w:lang w:val="en-NZ"/>
        </w:rPr>
        <w:t>haul</w:t>
      </w:r>
      <w:r w:rsidRPr="00857912">
        <w:rPr>
          <w:rFonts w:asciiTheme="majorHAnsi" w:hAnsiTheme="majorHAnsi" w:cstheme="majorHAnsi"/>
          <w:spacing w:val="-7"/>
          <w:lang w:val="en-NZ"/>
        </w:rPr>
        <w:t xml:space="preserve"> </w:t>
      </w:r>
      <w:r w:rsidRPr="00857912">
        <w:rPr>
          <w:rFonts w:asciiTheme="majorHAnsi" w:hAnsiTheme="majorHAnsi" w:cstheme="majorHAnsi"/>
          <w:lang w:val="en-NZ"/>
        </w:rPr>
        <w:t>or</w:t>
      </w:r>
      <w:r w:rsidRPr="00857912">
        <w:rPr>
          <w:rFonts w:asciiTheme="majorHAnsi" w:hAnsiTheme="majorHAnsi" w:cstheme="majorHAnsi"/>
          <w:spacing w:val="-9"/>
          <w:lang w:val="en-NZ"/>
        </w:rPr>
        <w:t xml:space="preserve"> </w:t>
      </w:r>
      <w:r w:rsidRPr="00857912">
        <w:rPr>
          <w:rFonts w:asciiTheme="majorHAnsi" w:hAnsiTheme="majorHAnsi" w:cstheme="majorHAnsi"/>
          <w:spacing w:val="-1"/>
          <w:lang w:val="en-NZ"/>
        </w:rPr>
        <w:t>while</w:t>
      </w:r>
      <w:r w:rsidRPr="00857912">
        <w:rPr>
          <w:rFonts w:asciiTheme="majorHAnsi" w:hAnsiTheme="majorHAnsi" w:cstheme="majorHAnsi"/>
          <w:spacing w:val="-6"/>
          <w:lang w:val="en-NZ"/>
        </w:rPr>
        <w:t xml:space="preserve"> </w:t>
      </w:r>
      <w:r w:rsidRPr="00857912">
        <w:rPr>
          <w:rFonts w:asciiTheme="majorHAnsi" w:hAnsiTheme="majorHAnsi" w:cstheme="majorHAnsi"/>
          <w:spacing w:val="-1"/>
          <w:lang w:val="en-NZ"/>
        </w:rPr>
        <w:t>steaming;</w:t>
      </w:r>
      <w:r w:rsidRPr="00857912">
        <w:rPr>
          <w:rFonts w:asciiTheme="majorHAnsi" w:hAnsiTheme="majorHAnsi" w:cstheme="majorHAnsi"/>
          <w:spacing w:val="-5"/>
          <w:lang w:val="en-NZ"/>
        </w:rPr>
        <w:t xml:space="preserve"> </w:t>
      </w:r>
      <w:r w:rsidRPr="00857912">
        <w:rPr>
          <w:rFonts w:asciiTheme="majorHAnsi" w:hAnsiTheme="majorHAnsi" w:cstheme="majorHAnsi"/>
          <w:spacing w:val="-1"/>
          <w:lang w:val="en-NZ"/>
        </w:rPr>
        <w:t>and</w:t>
      </w:r>
      <w:r w:rsidRPr="00857912">
        <w:rPr>
          <w:rFonts w:asciiTheme="majorHAnsi" w:hAnsiTheme="majorHAnsi" w:cstheme="majorHAnsi"/>
          <w:spacing w:val="-8"/>
          <w:lang w:val="en-NZ"/>
        </w:rPr>
        <w:t xml:space="preserve"> </w:t>
      </w:r>
      <w:r w:rsidRPr="00857912">
        <w:rPr>
          <w:rFonts w:asciiTheme="majorHAnsi" w:hAnsiTheme="majorHAnsi" w:cstheme="majorHAnsi"/>
          <w:spacing w:val="-1"/>
          <w:lang w:val="en-NZ"/>
        </w:rPr>
        <w:t>no</w:t>
      </w:r>
      <w:r w:rsidRPr="00857912">
        <w:rPr>
          <w:rFonts w:asciiTheme="majorHAnsi" w:hAnsiTheme="majorHAnsi" w:cstheme="majorHAnsi"/>
          <w:spacing w:val="-6"/>
          <w:lang w:val="en-NZ"/>
        </w:rPr>
        <w:t xml:space="preserve"> </w:t>
      </w:r>
      <w:r w:rsidRPr="00857912">
        <w:rPr>
          <w:rFonts w:asciiTheme="majorHAnsi" w:hAnsiTheme="majorHAnsi" w:cstheme="majorHAnsi"/>
          <w:spacing w:val="-1"/>
          <w:lang w:val="en-NZ"/>
        </w:rPr>
        <w:t>biological</w:t>
      </w:r>
      <w:r w:rsidRPr="00857912">
        <w:rPr>
          <w:rFonts w:asciiTheme="majorHAnsi" w:hAnsiTheme="majorHAnsi" w:cstheme="majorHAnsi"/>
          <w:spacing w:val="-10"/>
          <w:lang w:val="en-NZ"/>
        </w:rPr>
        <w:t xml:space="preserve"> </w:t>
      </w:r>
      <w:r w:rsidRPr="00857912">
        <w:rPr>
          <w:rFonts w:asciiTheme="majorHAnsi" w:hAnsiTheme="majorHAnsi" w:cstheme="majorHAnsi"/>
          <w:spacing w:val="-1"/>
          <w:lang w:val="en-NZ"/>
        </w:rPr>
        <w:t>material</w:t>
      </w:r>
      <w:r w:rsidRPr="00857912">
        <w:rPr>
          <w:rFonts w:asciiTheme="majorHAnsi" w:hAnsiTheme="majorHAnsi" w:cstheme="majorHAnsi"/>
          <w:spacing w:val="59"/>
          <w:lang w:val="en-NZ"/>
        </w:rPr>
        <w:t xml:space="preserve"> </w:t>
      </w:r>
      <w:r w:rsidRPr="00857912">
        <w:rPr>
          <w:rFonts w:asciiTheme="majorHAnsi" w:hAnsiTheme="majorHAnsi" w:cstheme="majorHAnsi"/>
          <w:spacing w:val="-1"/>
          <w:lang w:val="en-NZ"/>
        </w:rPr>
        <w:t>shall</w:t>
      </w:r>
      <w:r w:rsidRPr="00857912">
        <w:rPr>
          <w:rFonts w:asciiTheme="majorHAnsi" w:hAnsiTheme="majorHAnsi" w:cstheme="majorHAnsi"/>
          <w:lang w:val="en-NZ"/>
        </w:rPr>
        <w:t xml:space="preserve"> </w:t>
      </w:r>
      <w:r w:rsidRPr="00857912">
        <w:rPr>
          <w:rFonts w:asciiTheme="majorHAnsi" w:hAnsiTheme="majorHAnsi" w:cstheme="majorHAnsi"/>
          <w:spacing w:val="-1"/>
          <w:lang w:val="en-NZ"/>
        </w:rPr>
        <w:t>be</w:t>
      </w:r>
      <w:r w:rsidRPr="00857912">
        <w:rPr>
          <w:rFonts w:asciiTheme="majorHAnsi" w:hAnsiTheme="majorHAnsi" w:cstheme="majorHAnsi"/>
          <w:lang w:val="en-NZ"/>
        </w:rPr>
        <w:t xml:space="preserve"> </w:t>
      </w:r>
      <w:r w:rsidRPr="00857912">
        <w:rPr>
          <w:rFonts w:asciiTheme="majorHAnsi" w:hAnsiTheme="majorHAnsi" w:cstheme="majorHAnsi"/>
          <w:spacing w:val="-1"/>
          <w:lang w:val="en-NZ"/>
        </w:rPr>
        <w:t>discarded</w:t>
      </w:r>
      <w:r w:rsidRPr="00857912">
        <w:rPr>
          <w:rFonts w:asciiTheme="majorHAnsi" w:hAnsiTheme="majorHAnsi" w:cstheme="majorHAnsi"/>
          <w:lang w:val="en-NZ"/>
        </w:rPr>
        <w:t xml:space="preserve"> </w:t>
      </w:r>
      <w:r w:rsidRPr="00857912">
        <w:rPr>
          <w:rFonts w:asciiTheme="majorHAnsi" w:hAnsiTheme="majorHAnsi" w:cstheme="majorHAnsi"/>
          <w:spacing w:val="-1"/>
          <w:lang w:val="en-NZ"/>
        </w:rPr>
        <w:t>for</w:t>
      </w:r>
      <w:r w:rsidRPr="00857912">
        <w:rPr>
          <w:rFonts w:asciiTheme="majorHAnsi" w:hAnsiTheme="majorHAnsi" w:cstheme="majorHAnsi"/>
          <w:lang w:val="en-NZ"/>
        </w:rPr>
        <w:t xml:space="preserve"> </w:t>
      </w:r>
      <w:r w:rsidRPr="00857912">
        <w:rPr>
          <w:rFonts w:asciiTheme="majorHAnsi" w:hAnsiTheme="majorHAnsi" w:cstheme="majorHAnsi"/>
          <w:spacing w:val="-2"/>
          <w:lang w:val="en-NZ"/>
        </w:rPr>
        <w:t>at</w:t>
      </w:r>
      <w:r w:rsidRPr="00857912">
        <w:rPr>
          <w:rFonts w:asciiTheme="majorHAnsi" w:hAnsiTheme="majorHAnsi" w:cstheme="majorHAnsi"/>
          <w:lang w:val="en-NZ"/>
        </w:rPr>
        <w:t xml:space="preserve"> </w:t>
      </w:r>
      <w:r w:rsidRPr="00857912">
        <w:rPr>
          <w:rFonts w:asciiTheme="majorHAnsi" w:hAnsiTheme="majorHAnsi" w:cstheme="majorHAnsi"/>
          <w:spacing w:val="-1"/>
          <w:lang w:val="en-NZ"/>
        </w:rPr>
        <w:t>least</w:t>
      </w:r>
      <w:r w:rsidRPr="00857912">
        <w:rPr>
          <w:rFonts w:asciiTheme="majorHAnsi" w:hAnsiTheme="majorHAnsi" w:cstheme="majorHAnsi"/>
          <w:spacing w:val="1"/>
          <w:lang w:val="en-NZ"/>
        </w:rPr>
        <w:t xml:space="preserve"> </w:t>
      </w:r>
      <w:r w:rsidRPr="00857912">
        <w:rPr>
          <w:rFonts w:asciiTheme="majorHAnsi" w:hAnsiTheme="majorHAnsi" w:cstheme="majorHAnsi"/>
          <w:spacing w:val="-1"/>
          <w:lang w:val="en-NZ"/>
        </w:rPr>
        <w:t>30</w:t>
      </w:r>
      <w:r w:rsidRPr="00857912">
        <w:rPr>
          <w:rFonts w:asciiTheme="majorHAnsi" w:hAnsiTheme="majorHAnsi" w:cstheme="majorHAnsi"/>
          <w:spacing w:val="-2"/>
          <w:lang w:val="en-NZ"/>
        </w:rPr>
        <w:t xml:space="preserve"> </w:t>
      </w:r>
      <w:r w:rsidRPr="00857912">
        <w:rPr>
          <w:rFonts w:asciiTheme="majorHAnsi" w:hAnsiTheme="majorHAnsi" w:cstheme="majorHAnsi"/>
          <w:spacing w:val="-1"/>
          <w:lang w:val="en-NZ"/>
        </w:rPr>
        <w:t>minutes</w:t>
      </w:r>
      <w:r w:rsidRPr="00857912">
        <w:rPr>
          <w:rFonts w:asciiTheme="majorHAnsi" w:hAnsiTheme="majorHAnsi" w:cstheme="majorHAnsi"/>
          <w:spacing w:val="-3"/>
          <w:lang w:val="en-NZ"/>
        </w:rPr>
        <w:t xml:space="preserve"> </w:t>
      </w:r>
      <w:r w:rsidRPr="00857912">
        <w:rPr>
          <w:rFonts w:asciiTheme="majorHAnsi" w:hAnsiTheme="majorHAnsi" w:cstheme="majorHAnsi"/>
          <w:spacing w:val="-1"/>
          <w:lang w:val="en-NZ"/>
        </w:rPr>
        <w:t>before</w:t>
      </w:r>
      <w:r w:rsidRPr="00857912">
        <w:rPr>
          <w:rFonts w:asciiTheme="majorHAnsi" w:hAnsiTheme="majorHAnsi" w:cstheme="majorHAnsi"/>
          <w:lang w:val="en-NZ"/>
        </w:rPr>
        <w:t xml:space="preserve"> </w:t>
      </w:r>
      <w:r w:rsidRPr="00857912">
        <w:rPr>
          <w:rFonts w:asciiTheme="majorHAnsi" w:hAnsiTheme="majorHAnsi" w:cstheme="majorHAnsi"/>
          <w:spacing w:val="-1"/>
          <w:lang w:val="en-NZ"/>
        </w:rPr>
        <w:t>the</w:t>
      </w:r>
      <w:r w:rsidRPr="00857912">
        <w:rPr>
          <w:rFonts w:asciiTheme="majorHAnsi" w:hAnsiTheme="majorHAnsi" w:cstheme="majorHAnsi"/>
          <w:lang w:val="en-NZ"/>
        </w:rPr>
        <w:t xml:space="preserve"> </w:t>
      </w:r>
      <w:r w:rsidRPr="00857912">
        <w:rPr>
          <w:rFonts w:asciiTheme="majorHAnsi" w:hAnsiTheme="majorHAnsi" w:cstheme="majorHAnsi"/>
          <w:spacing w:val="-1"/>
          <w:lang w:val="en-NZ"/>
        </w:rPr>
        <w:t>start</w:t>
      </w:r>
      <w:r w:rsidRPr="00857912">
        <w:rPr>
          <w:rFonts w:asciiTheme="majorHAnsi" w:hAnsiTheme="majorHAnsi" w:cstheme="majorHAnsi"/>
          <w:lang w:val="en-NZ"/>
        </w:rPr>
        <w:t xml:space="preserve"> of</w:t>
      </w:r>
      <w:r w:rsidRPr="00857912">
        <w:rPr>
          <w:rFonts w:asciiTheme="majorHAnsi" w:hAnsiTheme="majorHAnsi" w:cstheme="majorHAnsi"/>
          <w:spacing w:val="-3"/>
          <w:lang w:val="en-NZ"/>
        </w:rPr>
        <w:t xml:space="preserve"> </w:t>
      </w:r>
      <w:r w:rsidRPr="00857912">
        <w:rPr>
          <w:rFonts w:asciiTheme="majorHAnsi" w:hAnsiTheme="majorHAnsi" w:cstheme="majorHAnsi"/>
          <w:lang w:val="en-NZ"/>
        </w:rPr>
        <w:t xml:space="preserve">any </w:t>
      </w:r>
      <w:r w:rsidRPr="00857912">
        <w:rPr>
          <w:rFonts w:asciiTheme="majorHAnsi" w:hAnsiTheme="majorHAnsi" w:cstheme="majorHAnsi"/>
          <w:spacing w:val="-1"/>
          <w:lang w:val="en-NZ"/>
        </w:rPr>
        <w:t>set</w:t>
      </w:r>
      <w:r w:rsidRPr="00857912">
        <w:rPr>
          <w:rFonts w:asciiTheme="majorHAnsi" w:hAnsiTheme="majorHAnsi" w:cstheme="majorHAnsi"/>
          <w:spacing w:val="-2"/>
          <w:lang w:val="en-NZ"/>
        </w:rPr>
        <w:t xml:space="preserve"> </w:t>
      </w:r>
      <w:r w:rsidRPr="00857912">
        <w:rPr>
          <w:rFonts w:asciiTheme="majorHAnsi" w:hAnsiTheme="majorHAnsi" w:cstheme="majorHAnsi"/>
          <w:lang w:val="en-NZ"/>
        </w:rPr>
        <w:t xml:space="preserve">or </w:t>
      </w:r>
      <w:r w:rsidRPr="00857912">
        <w:rPr>
          <w:rFonts w:asciiTheme="majorHAnsi" w:hAnsiTheme="majorHAnsi" w:cstheme="majorHAnsi"/>
          <w:spacing w:val="-1"/>
          <w:lang w:val="en-NZ"/>
        </w:rPr>
        <w:t xml:space="preserve">during </w:t>
      </w:r>
      <w:r w:rsidRPr="00857912">
        <w:rPr>
          <w:rFonts w:asciiTheme="majorHAnsi" w:hAnsiTheme="majorHAnsi" w:cstheme="majorHAnsi"/>
          <w:lang w:val="en-NZ"/>
        </w:rPr>
        <w:t>any</w:t>
      </w:r>
      <w:r w:rsidRPr="00857912">
        <w:rPr>
          <w:rFonts w:asciiTheme="majorHAnsi" w:hAnsiTheme="majorHAnsi" w:cstheme="majorHAnsi"/>
          <w:spacing w:val="-2"/>
          <w:lang w:val="en-NZ"/>
        </w:rPr>
        <w:t xml:space="preserve"> </w:t>
      </w:r>
      <w:r w:rsidRPr="00857912">
        <w:rPr>
          <w:rFonts w:asciiTheme="majorHAnsi" w:hAnsiTheme="majorHAnsi" w:cstheme="majorHAnsi"/>
          <w:lang w:val="en-NZ"/>
        </w:rPr>
        <w:t>set;</w:t>
      </w:r>
    </w:p>
    <w:p w14:paraId="7A839A6C" w14:textId="77777777" w:rsidR="00196CC7" w:rsidRPr="005E0BAB" w:rsidRDefault="00196CC7" w:rsidP="005D473E">
      <w:pPr>
        <w:pStyle w:val="BodyText"/>
        <w:keepLines/>
        <w:numPr>
          <w:ilvl w:val="1"/>
          <w:numId w:val="6"/>
        </w:numPr>
        <w:tabs>
          <w:tab w:val="left" w:pos="1418"/>
        </w:tabs>
        <w:spacing w:before="120" w:after="120"/>
        <w:ind w:left="1134" w:hanging="567"/>
        <w:jc w:val="both"/>
        <w:rPr>
          <w:rFonts w:asciiTheme="majorHAnsi" w:hAnsiTheme="majorHAnsi" w:cstheme="majorHAnsi"/>
          <w:lang w:val="en-NZ"/>
        </w:rPr>
      </w:pPr>
      <w:r w:rsidRPr="005E0BAB">
        <w:rPr>
          <w:rFonts w:asciiTheme="majorHAnsi" w:hAnsiTheme="majorHAnsi" w:cstheme="majorHAnsi"/>
          <w:spacing w:val="-1"/>
          <w:lang w:val="en-NZ"/>
        </w:rPr>
        <w:t xml:space="preserve">discarding </w:t>
      </w:r>
      <w:r w:rsidRPr="005E0BAB">
        <w:rPr>
          <w:rFonts w:asciiTheme="majorHAnsi" w:hAnsiTheme="majorHAnsi" w:cstheme="majorHAnsi"/>
          <w:lang w:val="en-NZ"/>
        </w:rPr>
        <w:t>may</w:t>
      </w:r>
      <w:r w:rsidRPr="005E0BAB">
        <w:rPr>
          <w:rFonts w:asciiTheme="majorHAnsi" w:hAnsiTheme="majorHAnsi" w:cstheme="majorHAnsi"/>
          <w:spacing w:val="-1"/>
          <w:lang w:val="en-NZ"/>
        </w:rPr>
        <w:t xml:space="preserve"> only</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take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place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from</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opposite</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side</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 xml:space="preserve">of </w:t>
      </w:r>
      <w:r w:rsidRPr="005E0BAB">
        <w:rPr>
          <w:rFonts w:asciiTheme="majorHAnsi" w:hAnsiTheme="majorHAnsi" w:cstheme="majorHAnsi"/>
          <w:spacing w:val="-1"/>
          <w:lang w:val="en-NZ"/>
        </w:rPr>
        <w:t>the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vessel</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 xml:space="preserve">from </w:t>
      </w:r>
      <w:r w:rsidRPr="005E0BAB">
        <w:rPr>
          <w:rFonts w:asciiTheme="majorHAnsi" w:hAnsiTheme="majorHAnsi" w:cstheme="majorHAnsi"/>
          <w:lang w:val="en-NZ"/>
        </w:rPr>
        <w:t xml:space="preserve">the </w:t>
      </w:r>
      <w:r w:rsidRPr="005E0BAB">
        <w:rPr>
          <w:rFonts w:asciiTheme="majorHAnsi" w:hAnsiTheme="majorHAnsi" w:cstheme="majorHAnsi"/>
          <w:spacing w:val="-1"/>
          <w:lang w:val="en-NZ"/>
        </w:rPr>
        <w:t>hauling position;</w:t>
      </w:r>
    </w:p>
    <w:p w14:paraId="25C81D9E" w14:textId="5354E760" w:rsidR="00196CC7" w:rsidRPr="005E0BAB" w:rsidRDefault="00196CC7" w:rsidP="005D473E">
      <w:pPr>
        <w:pStyle w:val="BodyText"/>
        <w:keepLines/>
        <w:numPr>
          <w:ilvl w:val="1"/>
          <w:numId w:val="6"/>
        </w:numPr>
        <w:tabs>
          <w:tab w:val="left" w:pos="1418"/>
        </w:tabs>
        <w:spacing w:before="120" w:after="120"/>
        <w:ind w:left="1134" w:right="121" w:hanging="567"/>
        <w:jc w:val="both"/>
        <w:rPr>
          <w:rFonts w:asciiTheme="majorHAnsi" w:hAnsiTheme="majorHAnsi" w:cstheme="majorHAnsi"/>
          <w:lang w:val="en-NZ"/>
        </w:rPr>
      </w:pPr>
      <w:r w:rsidRPr="005E0BAB">
        <w:rPr>
          <w:rFonts w:asciiTheme="majorHAnsi" w:hAnsiTheme="majorHAnsi" w:cstheme="majorHAnsi"/>
          <w:lang w:val="en-NZ"/>
        </w:rPr>
        <w:t>a</w:t>
      </w:r>
      <w:r w:rsidRPr="005E0BAB">
        <w:rPr>
          <w:rFonts w:asciiTheme="majorHAnsi" w:hAnsiTheme="majorHAnsi" w:cstheme="majorHAnsi"/>
          <w:spacing w:val="19"/>
          <w:lang w:val="en-NZ"/>
        </w:rPr>
        <w:t xml:space="preserve"> </w:t>
      </w:r>
      <w:r w:rsidRPr="005E0BAB">
        <w:rPr>
          <w:rFonts w:asciiTheme="majorHAnsi" w:hAnsiTheme="majorHAnsi" w:cstheme="majorHAnsi"/>
          <w:spacing w:val="-1"/>
          <w:lang w:val="en-NZ"/>
        </w:rPr>
        <w:t>bird</w:t>
      </w:r>
      <w:r w:rsidRPr="005E0BAB">
        <w:rPr>
          <w:rFonts w:asciiTheme="majorHAnsi" w:hAnsiTheme="majorHAnsi" w:cstheme="majorHAnsi"/>
          <w:spacing w:val="18"/>
          <w:lang w:val="en-NZ"/>
        </w:rPr>
        <w:t xml:space="preserve"> </w:t>
      </w:r>
      <w:r w:rsidRPr="005E0BAB">
        <w:rPr>
          <w:rFonts w:asciiTheme="majorHAnsi" w:hAnsiTheme="majorHAnsi" w:cstheme="majorHAnsi"/>
          <w:spacing w:val="-1"/>
          <w:lang w:val="en-NZ"/>
        </w:rPr>
        <w:t>exclusion</w:t>
      </w:r>
      <w:r w:rsidRPr="005E0BAB">
        <w:rPr>
          <w:rFonts w:asciiTheme="majorHAnsi" w:hAnsiTheme="majorHAnsi" w:cstheme="majorHAnsi"/>
          <w:spacing w:val="18"/>
          <w:lang w:val="en-NZ"/>
        </w:rPr>
        <w:t xml:space="preserve"> </w:t>
      </w:r>
      <w:r w:rsidRPr="005E0BAB">
        <w:rPr>
          <w:rFonts w:asciiTheme="majorHAnsi" w:hAnsiTheme="majorHAnsi" w:cstheme="majorHAnsi"/>
          <w:spacing w:val="-1"/>
          <w:lang w:val="en-NZ"/>
        </w:rPr>
        <w:t>device</w:t>
      </w:r>
      <w:r w:rsidRPr="005E0BAB">
        <w:rPr>
          <w:rFonts w:asciiTheme="majorHAnsi" w:hAnsiTheme="majorHAnsi" w:cstheme="majorHAnsi"/>
          <w:spacing w:val="20"/>
          <w:lang w:val="en-NZ"/>
        </w:rPr>
        <w:t xml:space="preserve"> </w:t>
      </w:r>
      <w:r w:rsidRPr="005E0BAB">
        <w:rPr>
          <w:rFonts w:asciiTheme="majorHAnsi" w:hAnsiTheme="majorHAnsi" w:cstheme="majorHAnsi"/>
          <w:spacing w:val="-2"/>
          <w:lang w:val="en-NZ"/>
        </w:rPr>
        <w:t>(BED)</w:t>
      </w:r>
      <w:r w:rsidRPr="005E0BAB">
        <w:rPr>
          <w:rFonts w:asciiTheme="majorHAnsi" w:hAnsiTheme="majorHAnsi" w:cstheme="majorHAnsi"/>
          <w:spacing w:val="21"/>
          <w:lang w:val="en-NZ"/>
        </w:rPr>
        <w:t xml:space="preserve"> </w:t>
      </w:r>
      <w:r w:rsidRPr="00071AF4">
        <w:rPr>
          <w:rFonts w:asciiTheme="majorHAnsi" w:hAnsiTheme="majorHAnsi" w:cstheme="majorHAnsi"/>
          <w:spacing w:val="-1"/>
          <w:lang w:val="en-NZ"/>
        </w:rPr>
        <w:t>shall</w:t>
      </w:r>
      <w:r w:rsidRPr="005E0BAB">
        <w:rPr>
          <w:rFonts w:asciiTheme="majorHAnsi" w:hAnsiTheme="majorHAnsi" w:cstheme="majorHAnsi"/>
          <w:spacing w:val="16"/>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20"/>
          <w:lang w:val="en-NZ"/>
        </w:rPr>
        <w:t xml:space="preserve"> </w:t>
      </w:r>
      <w:r w:rsidRPr="005E0BAB">
        <w:rPr>
          <w:rFonts w:asciiTheme="majorHAnsi" w:hAnsiTheme="majorHAnsi" w:cstheme="majorHAnsi"/>
          <w:spacing w:val="-1"/>
          <w:lang w:val="en-NZ"/>
        </w:rPr>
        <w:t>used</w:t>
      </w:r>
      <w:r w:rsidRPr="005E0BAB">
        <w:rPr>
          <w:rFonts w:asciiTheme="majorHAnsi" w:hAnsiTheme="majorHAnsi" w:cstheme="majorHAnsi"/>
          <w:spacing w:val="19"/>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20"/>
          <w:lang w:val="en-NZ"/>
        </w:rPr>
        <w:t xml:space="preserve"> </w:t>
      </w:r>
      <w:r w:rsidRPr="005E0BAB">
        <w:rPr>
          <w:rFonts w:asciiTheme="majorHAnsi" w:hAnsiTheme="majorHAnsi" w:cstheme="majorHAnsi"/>
          <w:spacing w:val="-2"/>
          <w:lang w:val="en-NZ"/>
        </w:rPr>
        <w:t>prevent</w:t>
      </w:r>
      <w:r w:rsidRPr="005E0BAB">
        <w:rPr>
          <w:rFonts w:asciiTheme="majorHAnsi" w:hAnsiTheme="majorHAnsi" w:cstheme="majorHAnsi"/>
          <w:spacing w:val="20"/>
          <w:lang w:val="en-NZ"/>
        </w:rPr>
        <w:t xml:space="preserve"> </w:t>
      </w:r>
      <w:r w:rsidRPr="005E0BAB">
        <w:rPr>
          <w:rFonts w:asciiTheme="majorHAnsi" w:hAnsiTheme="majorHAnsi" w:cstheme="majorHAnsi"/>
          <w:spacing w:val="-1"/>
          <w:lang w:val="en-NZ"/>
        </w:rPr>
        <w:t>birds</w:t>
      </w:r>
      <w:r w:rsidRPr="005E0BAB">
        <w:rPr>
          <w:rFonts w:asciiTheme="majorHAnsi" w:hAnsiTheme="majorHAnsi" w:cstheme="majorHAnsi"/>
          <w:spacing w:val="19"/>
          <w:lang w:val="en-NZ"/>
        </w:rPr>
        <w:t xml:space="preserve"> </w:t>
      </w:r>
      <w:r w:rsidRPr="005E0BAB">
        <w:rPr>
          <w:rFonts w:asciiTheme="majorHAnsi" w:hAnsiTheme="majorHAnsi" w:cstheme="majorHAnsi"/>
          <w:spacing w:val="-1"/>
          <w:lang w:val="en-NZ"/>
        </w:rPr>
        <w:t>entering</w:t>
      </w:r>
      <w:r w:rsidRPr="005E0BAB">
        <w:rPr>
          <w:rFonts w:asciiTheme="majorHAnsi" w:hAnsiTheme="majorHAnsi" w:cstheme="majorHAnsi"/>
          <w:spacing w:val="18"/>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20"/>
          <w:lang w:val="en-NZ"/>
        </w:rPr>
        <w:t xml:space="preserve"> </w:t>
      </w:r>
      <w:r w:rsidRPr="005E0BAB">
        <w:rPr>
          <w:rFonts w:asciiTheme="majorHAnsi" w:hAnsiTheme="majorHAnsi" w:cstheme="majorHAnsi"/>
          <w:spacing w:val="-1"/>
          <w:lang w:val="en-NZ"/>
        </w:rPr>
        <w:t>hauling</w:t>
      </w:r>
      <w:r w:rsidRPr="005E0BAB">
        <w:rPr>
          <w:rFonts w:asciiTheme="majorHAnsi" w:hAnsiTheme="majorHAnsi" w:cstheme="majorHAnsi"/>
          <w:spacing w:val="18"/>
          <w:lang w:val="en-NZ"/>
        </w:rPr>
        <w:t xml:space="preserve"> </w:t>
      </w:r>
      <w:r w:rsidRPr="005E0BAB">
        <w:rPr>
          <w:rFonts w:asciiTheme="majorHAnsi" w:hAnsiTheme="majorHAnsi" w:cstheme="majorHAnsi"/>
          <w:lang w:val="en-NZ"/>
        </w:rPr>
        <w:t>area,</w:t>
      </w:r>
      <w:r w:rsidRPr="005E0BAB">
        <w:rPr>
          <w:rFonts w:asciiTheme="majorHAnsi" w:hAnsiTheme="majorHAnsi" w:cstheme="majorHAnsi"/>
          <w:spacing w:val="17"/>
          <w:lang w:val="en-NZ"/>
        </w:rPr>
        <w:t xml:space="preserve"> </w:t>
      </w:r>
      <w:r w:rsidRPr="005E0BAB">
        <w:rPr>
          <w:rFonts w:asciiTheme="majorHAnsi" w:hAnsiTheme="majorHAnsi" w:cstheme="majorHAnsi"/>
          <w:lang w:val="en-NZ"/>
        </w:rPr>
        <w:t>to</w:t>
      </w:r>
      <w:r w:rsidRPr="005E0BAB">
        <w:rPr>
          <w:rFonts w:asciiTheme="majorHAnsi" w:hAnsiTheme="majorHAnsi" w:cstheme="majorHAnsi"/>
          <w:spacing w:val="18"/>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55"/>
          <w:lang w:val="en-NZ"/>
        </w:rPr>
        <w:t xml:space="preserve"> </w:t>
      </w:r>
      <w:r w:rsidRPr="005E0BAB">
        <w:rPr>
          <w:rFonts w:asciiTheme="majorHAnsi" w:hAnsiTheme="majorHAnsi" w:cstheme="majorHAnsi"/>
          <w:spacing w:val="-1"/>
          <w:lang w:val="en-NZ"/>
        </w:rPr>
        <w:t>extent</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 xml:space="preserve">allowed </w:t>
      </w:r>
      <w:r w:rsidRPr="005E0BAB">
        <w:rPr>
          <w:rFonts w:asciiTheme="majorHAnsi" w:hAnsiTheme="majorHAnsi" w:cstheme="majorHAnsi"/>
          <w:spacing w:val="-2"/>
          <w:lang w:val="en-NZ"/>
        </w:rPr>
        <w:t>by</w:t>
      </w:r>
      <w:r w:rsidRPr="005E0BAB">
        <w:rPr>
          <w:rFonts w:asciiTheme="majorHAnsi" w:hAnsiTheme="majorHAnsi" w:cstheme="majorHAnsi"/>
          <w:lang w:val="en-NZ"/>
        </w:rPr>
        <w:t xml:space="preserve"> </w:t>
      </w:r>
      <w:r w:rsidR="00044022">
        <w:rPr>
          <w:rFonts w:asciiTheme="majorHAnsi" w:hAnsiTheme="majorHAnsi" w:cstheme="majorHAnsi"/>
          <w:lang w:val="en-NZ"/>
        </w:rPr>
        <w:t xml:space="preserve">sea ice and </w:t>
      </w:r>
      <w:r w:rsidRPr="005E0BAB">
        <w:rPr>
          <w:rFonts w:asciiTheme="majorHAnsi" w:hAnsiTheme="majorHAnsi" w:cstheme="majorHAnsi"/>
          <w:spacing w:val="-1"/>
          <w:lang w:val="en-NZ"/>
        </w:rPr>
        <w:t>prevailing weather;</w:t>
      </w:r>
    </w:p>
    <w:p w14:paraId="6B2F6563" w14:textId="443F0D5C" w:rsidR="00196CC7" w:rsidRPr="005D473E" w:rsidRDefault="00196CC7" w:rsidP="005D473E">
      <w:pPr>
        <w:pStyle w:val="BodyText"/>
        <w:keepLines/>
        <w:numPr>
          <w:ilvl w:val="1"/>
          <w:numId w:val="6"/>
        </w:numPr>
        <w:tabs>
          <w:tab w:val="left" w:pos="1418"/>
        </w:tabs>
        <w:spacing w:before="120" w:after="120"/>
        <w:ind w:left="1134" w:right="121" w:hanging="567"/>
        <w:jc w:val="both"/>
        <w:rPr>
          <w:rFonts w:asciiTheme="majorHAnsi" w:hAnsiTheme="majorHAnsi" w:cstheme="majorHAnsi"/>
          <w:lang w:val="en-NZ"/>
        </w:rPr>
      </w:pPr>
      <w:r w:rsidRPr="005E0BAB">
        <w:rPr>
          <w:rFonts w:asciiTheme="majorHAnsi" w:hAnsiTheme="majorHAnsi" w:cstheme="majorHAnsi"/>
          <w:lang w:val="en-NZ"/>
        </w:rPr>
        <w:lastRenderedPageBreak/>
        <w:t>other</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methods</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such</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as</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water</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spray,</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movement,</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et</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 xml:space="preserve">cetera, </w:t>
      </w:r>
      <w:r w:rsidRPr="005E0BAB">
        <w:rPr>
          <w:rFonts w:asciiTheme="majorHAnsi" w:hAnsiTheme="majorHAnsi" w:cstheme="majorHAnsi"/>
          <w:spacing w:val="-1"/>
          <w:lang w:val="en-NZ"/>
        </w:rPr>
        <w:t>shall</w:t>
      </w:r>
      <w:r w:rsidRPr="005E0BAB">
        <w:rPr>
          <w:rFonts w:asciiTheme="majorHAnsi" w:hAnsiTheme="majorHAnsi" w:cstheme="majorHAnsi"/>
          <w:lang w:val="en-NZ"/>
        </w:rPr>
        <w:t xml:space="preserve"> </w:t>
      </w:r>
      <w:r w:rsidRPr="005E0BAB">
        <w:rPr>
          <w:rFonts w:asciiTheme="majorHAnsi" w:hAnsiTheme="majorHAnsi" w:cstheme="majorHAnsi"/>
          <w:spacing w:val="-2"/>
          <w:lang w:val="en-NZ"/>
        </w:rPr>
        <w:t>be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used</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 xml:space="preserve">as </w:t>
      </w:r>
      <w:r w:rsidRPr="005E0BAB">
        <w:rPr>
          <w:rFonts w:asciiTheme="majorHAnsi" w:hAnsiTheme="majorHAnsi" w:cstheme="majorHAnsi"/>
          <w:spacing w:val="-1"/>
          <w:lang w:val="en-NZ"/>
        </w:rPr>
        <w:t>appropriate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deter</w:t>
      </w:r>
      <w:r w:rsidRPr="005E0BAB">
        <w:rPr>
          <w:rFonts w:asciiTheme="majorHAnsi" w:hAnsiTheme="majorHAnsi" w:cstheme="majorHAnsi"/>
          <w:spacing w:val="31"/>
          <w:lang w:val="en-NZ"/>
        </w:rPr>
        <w:t xml:space="preserve"> </w:t>
      </w:r>
      <w:r w:rsidRPr="005E0BAB">
        <w:rPr>
          <w:rFonts w:asciiTheme="majorHAnsi" w:hAnsiTheme="majorHAnsi" w:cstheme="majorHAnsi"/>
          <w:spacing w:val="-1"/>
          <w:lang w:val="en-NZ"/>
        </w:rPr>
        <w:t>aggressive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feeders</w:t>
      </w:r>
      <w:r w:rsidRPr="005E0BAB">
        <w:rPr>
          <w:rFonts w:asciiTheme="majorHAnsi" w:hAnsiTheme="majorHAnsi" w:cstheme="majorHAnsi"/>
          <w:lang w:val="en-NZ"/>
        </w:rPr>
        <w:t xml:space="preserve"> </w:t>
      </w:r>
      <w:r w:rsidRPr="005E0BAB">
        <w:rPr>
          <w:rFonts w:asciiTheme="majorHAnsi" w:hAnsiTheme="majorHAnsi" w:cstheme="majorHAnsi"/>
          <w:spacing w:val="-2"/>
          <w:lang w:val="en-NZ"/>
        </w:rPr>
        <w:t>from</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approaching the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line.</w:t>
      </w:r>
    </w:p>
    <w:p w14:paraId="1220C365" w14:textId="77777777" w:rsidR="00196CC7" w:rsidRPr="005E0BAB" w:rsidRDefault="00196CC7" w:rsidP="005D473E">
      <w:pPr>
        <w:pStyle w:val="BodyText"/>
        <w:keepLines/>
        <w:numPr>
          <w:ilvl w:val="0"/>
          <w:numId w:val="6"/>
        </w:numPr>
        <w:tabs>
          <w:tab w:val="left" w:pos="461"/>
        </w:tabs>
        <w:spacing w:before="120" w:after="120"/>
        <w:ind w:left="426" w:right="121"/>
        <w:jc w:val="both"/>
        <w:rPr>
          <w:rFonts w:asciiTheme="majorHAnsi" w:hAnsiTheme="majorHAnsi" w:cstheme="majorHAnsi"/>
          <w:lang w:val="en-NZ"/>
        </w:rPr>
      </w:pPr>
      <w:r w:rsidRPr="005E0BAB">
        <w:rPr>
          <w:rFonts w:asciiTheme="majorHAnsi" w:hAnsiTheme="majorHAnsi" w:cstheme="majorHAnsi"/>
          <w:spacing w:val="-1"/>
          <w:lang w:val="en-NZ"/>
        </w:rPr>
        <w:t>The</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following</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information</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collected</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for</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marine</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mammals,</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seabirds,</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turtles,</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5"/>
          <w:lang w:val="en-NZ"/>
        </w:rPr>
        <w:t xml:space="preserve"> </w:t>
      </w:r>
      <w:r w:rsidRPr="005E0BAB">
        <w:rPr>
          <w:rFonts w:asciiTheme="majorHAnsi" w:hAnsiTheme="majorHAnsi" w:cstheme="majorHAnsi"/>
          <w:lang w:val="en-NZ"/>
        </w:rPr>
        <w:t>other</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species</w:t>
      </w:r>
      <w:r w:rsidRPr="005E0BAB">
        <w:rPr>
          <w:rFonts w:asciiTheme="majorHAnsi" w:hAnsiTheme="majorHAnsi" w:cstheme="majorHAnsi"/>
          <w:spacing w:val="75"/>
          <w:lang w:val="en-NZ"/>
        </w:rPr>
        <w:t xml:space="preserve"> </w:t>
      </w:r>
      <w:r w:rsidRPr="005E0BAB">
        <w:rPr>
          <w:rFonts w:asciiTheme="majorHAnsi" w:hAnsiTheme="majorHAnsi" w:cstheme="majorHAnsi"/>
          <w:lang w:val="en-NZ"/>
        </w:rPr>
        <w:t xml:space="preserve">of </w:t>
      </w:r>
      <w:r w:rsidRPr="005E0BAB">
        <w:rPr>
          <w:rFonts w:asciiTheme="majorHAnsi" w:hAnsiTheme="majorHAnsi" w:cstheme="majorHAnsi"/>
          <w:spacing w:val="-1"/>
          <w:lang w:val="en-NZ"/>
        </w:rPr>
        <w:t>concern:</w:t>
      </w:r>
    </w:p>
    <w:p w14:paraId="0DF4B556" w14:textId="16468713" w:rsidR="00196CC7" w:rsidRPr="000C462A" w:rsidRDefault="00196CC7" w:rsidP="005D473E">
      <w:pPr>
        <w:pStyle w:val="BodyText"/>
        <w:keepLines/>
        <w:numPr>
          <w:ilvl w:val="1"/>
          <w:numId w:val="6"/>
        </w:numPr>
        <w:tabs>
          <w:tab w:val="left" w:pos="1134"/>
        </w:tabs>
        <w:spacing w:before="120" w:after="120"/>
        <w:ind w:left="1134" w:right="121" w:hanging="567"/>
        <w:jc w:val="both"/>
        <w:rPr>
          <w:rFonts w:asciiTheme="majorHAnsi" w:hAnsiTheme="majorHAnsi" w:cstheme="majorHAnsi"/>
          <w:lang w:val="en-NZ"/>
        </w:rPr>
      </w:pPr>
      <w:r w:rsidRPr="000C462A">
        <w:rPr>
          <w:rFonts w:asciiTheme="majorHAnsi" w:hAnsiTheme="majorHAnsi" w:cstheme="majorHAnsi"/>
          <w:spacing w:val="-1"/>
          <w:lang w:val="en-NZ"/>
        </w:rPr>
        <w:t>seabird</w:t>
      </w:r>
      <w:r w:rsidRPr="000C462A">
        <w:rPr>
          <w:rFonts w:asciiTheme="majorHAnsi" w:hAnsiTheme="majorHAnsi" w:cstheme="majorHAnsi"/>
          <w:spacing w:val="11"/>
          <w:lang w:val="en-NZ"/>
        </w:rPr>
        <w:t xml:space="preserve"> </w:t>
      </w:r>
      <w:r w:rsidRPr="000C462A">
        <w:rPr>
          <w:rFonts w:asciiTheme="majorHAnsi" w:hAnsiTheme="majorHAnsi" w:cstheme="majorHAnsi"/>
          <w:spacing w:val="-1"/>
          <w:lang w:val="en-NZ"/>
        </w:rPr>
        <w:t>and</w:t>
      </w:r>
      <w:r w:rsidRPr="000C462A">
        <w:rPr>
          <w:rFonts w:asciiTheme="majorHAnsi" w:hAnsiTheme="majorHAnsi" w:cstheme="majorHAnsi"/>
          <w:spacing w:val="11"/>
          <w:lang w:val="en-NZ"/>
        </w:rPr>
        <w:t xml:space="preserve"> </w:t>
      </w:r>
      <w:r w:rsidRPr="000C462A">
        <w:rPr>
          <w:rFonts w:asciiTheme="majorHAnsi" w:hAnsiTheme="majorHAnsi" w:cstheme="majorHAnsi"/>
          <w:spacing w:val="-1"/>
          <w:lang w:val="en-NZ"/>
        </w:rPr>
        <w:t>marine</w:t>
      </w:r>
      <w:r w:rsidRPr="000C462A">
        <w:rPr>
          <w:rFonts w:asciiTheme="majorHAnsi" w:hAnsiTheme="majorHAnsi" w:cstheme="majorHAnsi"/>
          <w:spacing w:val="10"/>
          <w:lang w:val="en-NZ"/>
        </w:rPr>
        <w:t xml:space="preserve"> </w:t>
      </w:r>
      <w:r w:rsidRPr="000C462A">
        <w:rPr>
          <w:rFonts w:asciiTheme="majorHAnsi" w:hAnsiTheme="majorHAnsi" w:cstheme="majorHAnsi"/>
          <w:spacing w:val="-1"/>
          <w:lang w:val="en-NZ"/>
        </w:rPr>
        <w:t>mammal</w:t>
      </w:r>
      <w:r w:rsidRPr="000C462A">
        <w:rPr>
          <w:rFonts w:asciiTheme="majorHAnsi" w:hAnsiTheme="majorHAnsi" w:cstheme="majorHAnsi"/>
          <w:spacing w:val="12"/>
          <w:lang w:val="en-NZ"/>
        </w:rPr>
        <w:t xml:space="preserve"> </w:t>
      </w:r>
      <w:r w:rsidRPr="000C462A">
        <w:rPr>
          <w:rFonts w:asciiTheme="majorHAnsi" w:hAnsiTheme="majorHAnsi" w:cstheme="majorHAnsi"/>
          <w:spacing w:val="-1"/>
          <w:lang w:val="en-NZ"/>
        </w:rPr>
        <w:t>abundance</w:t>
      </w:r>
      <w:r w:rsidRPr="000C462A">
        <w:rPr>
          <w:rFonts w:asciiTheme="majorHAnsi" w:hAnsiTheme="majorHAnsi" w:cstheme="majorHAnsi"/>
          <w:spacing w:val="13"/>
          <w:lang w:val="en-NZ"/>
        </w:rPr>
        <w:t xml:space="preserve"> </w:t>
      </w:r>
      <w:r w:rsidRPr="000C462A">
        <w:rPr>
          <w:rFonts w:asciiTheme="majorHAnsi" w:hAnsiTheme="majorHAnsi" w:cstheme="majorHAnsi"/>
          <w:spacing w:val="-1"/>
          <w:lang w:val="en-NZ"/>
        </w:rPr>
        <w:t>count</w:t>
      </w:r>
      <w:r w:rsidR="001541A7" w:rsidRPr="000C462A">
        <w:rPr>
          <w:rFonts w:asciiTheme="majorHAnsi" w:hAnsiTheme="majorHAnsi" w:cstheme="majorHAnsi"/>
          <w:spacing w:val="-1"/>
          <w:lang w:val="en-NZ"/>
        </w:rPr>
        <w:t>s</w:t>
      </w:r>
      <w:r w:rsidRPr="000C462A">
        <w:rPr>
          <w:rFonts w:asciiTheme="majorHAnsi" w:hAnsiTheme="majorHAnsi" w:cstheme="majorHAnsi"/>
          <w:spacing w:val="12"/>
          <w:lang w:val="en-NZ"/>
        </w:rPr>
        <w:t xml:space="preserve"> </w:t>
      </w:r>
      <w:r w:rsidR="001541A7" w:rsidRPr="000C462A">
        <w:rPr>
          <w:rFonts w:asciiTheme="majorHAnsi" w:hAnsiTheme="majorHAnsi" w:cstheme="majorHAnsi"/>
          <w:spacing w:val="-1"/>
          <w:lang w:val="en-NZ"/>
        </w:rPr>
        <w:t xml:space="preserve">should </w:t>
      </w:r>
      <w:r w:rsidRPr="000C462A">
        <w:rPr>
          <w:rFonts w:asciiTheme="majorHAnsi" w:hAnsiTheme="majorHAnsi" w:cstheme="majorHAnsi"/>
          <w:spacing w:val="-1"/>
          <w:lang w:val="en-NZ"/>
        </w:rPr>
        <w:t>be</w:t>
      </w:r>
      <w:r w:rsidRPr="000C462A">
        <w:rPr>
          <w:rFonts w:asciiTheme="majorHAnsi" w:hAnsiTheme="majorHAnsi" w:cstheme="majorHAnsi"/>
          <w:spacing w:val="10"/>
          <w:lang w:val="en-NZ"/>
        </w:rPr>
        <w:t xml:space="preserve"> </w:t>
      </w:r>
      <w:r w:rsidR="001541A7" w:rsidRPr="000C462A">
        <w:rPr>
          <w:rFonts w:asciiTheme="majorHAnsi" w:hAnsiTheme="majorHAnsi" w:cstheme="majorHAnsi"/>
          <w:spacing w:val="-1"/>
          <w:lang w:val="en-NZ"/>
        </w:rPr>
        <w:t>undertaken by observers</w:t>
      </w:r>
      <w:r w:rsidR="001541A7" w:rsidRPr="000C462A">
        <w:rPr>
          <w:rFonts w:asciiTheme="majorHAnsi" w:hAnsiTheme="majorHAnsi" w:cstheme="majorHAnsi"/>
          <w:spacing w:val="13"/>
          <w:lang w:val="en-NZ"/>
        </w:rPr>
        <w:t xml:space="preserve"> </w:t>
      </w:r>
      <w:r w:rsidR="0023452B">
        <w:rPr>
          <w:rFonts w:asciiTheme="majorHAnsi" w:hAnsiTheme="majorHAnsi" w:cstheme="majorHAnsi"/>
          <w:spacing w:val="13"/>
          <w:lang w:val="en-NZ"/>
        </w:rPr>
        <w:t xml:space="preserve">where possible </w:t>
      </w:r>
      <w:r w:rsidRPr="000C462A">
        <w:rPr>
          <w:rFonts w:asciiTheme="majorHAnsi" w:hAnsiTheme="majorHAnsi" w:cstheme="majorHAnsi"/>
          <w:lang w:val="en-NZ"/>
        </w:rPr>
        <w:t>during the setting</w:t>
      </w:r>
      <w:r w:rsidR="001541A7" w:rsidRPr="000C462A">
        <w:rPr>
          <w:rFonts w:asciiTheme="majorHAnsi" w:hAnsiTheme="majorHAnsi" w:cstheme="majorHAnsi"/>
          <w:lang w:val="en-NZ"/>
        </w:rPr>
        <w:t xml:space="preserve"> </w:t>
      </w:r>
      <w:r w:rsidRPr="000C462A">
        <w:rPr>
          <w:rFonts w:asciiTheme="majorHAnsi" w:hAnsiTheme="majorHAnsi" w:cstheme="majorHAnsi"/>
          <w:lang w:val="en-NZ"/>
        </w:rPr>
        <w:t>of each line;</w:t>
      </w:r>
    </w:p>
    <w:p w14:paraId="7FDD6E31" w14:textId="41ADBC3B" w:rsidR="00196CC7" w:rsidRPr="005E0BAB" w:rsidRDefault="000C462A" w:rsidP="005D473E">
      <w:pPr>
        <w:pStyle w:val="BodyText"/>
        <w:keepLines/>
        <w:numPr>
          <w:ilvl w:val="1"/>
          <w:numId w:val="6"/>
        </w:numPr>
        <w:tabs>
          <w:tab w:val="left" w:pos="1134"/>
        </w:tabs>
        <w:spacing w:before="120" w:after="120"/>
        <w:ind w:left="1134" w:right="121" w:hanging="567"/>
        <w:jc w:val="both"/>
        <w:rPr>
          <w:rFonts w:asciiTheme="majorHAnsi" w:hAnsiTheme="majorHAnsi" w:cstheme="majorHAnsi"/>
          <w:lang w:val="en-NZ"/>
        </w:rPr>
      </w:pPr>
      <w:r>
        <w:rPr>
          <w:rFonts w:asciiTheme="majorHAnsi" w:hAnsiTheme="majorHAnsi" w:cstheme="majorHAnsi"/>
          <w:lang w:val="en-NZ"/>
        </w:rPr>
        <w:t>o</w:t>
      </w:r>
      <w:r w:rsidR="00196CC7" w:rsidRPr="005E0BAB">
        <w:rPr>
          <w:rFonts w:asciiTheme="majorHAnsi" w:hAnsiTheme="majorHAnsi" w:cstheme="majorHAnsi"/>
          <w:lang w:val="en-NZ"/>
        </w:rPr>
        <w:t>ther opportunistic observations, photography and identification of marine mammals shall be undertaken in collaboration with crew;</w:t>
      </w:r>
    </w:p>
    <w:p w14:paraId="6CD958B7" w14:textId="070730BE" w:rsidR="00196CC7" w:rsidRPr="005E0BAB" w:rsidRDefault="00196CC7" w:rsidP="005D473E">
      <w:pPr>
        <w:pStyle w:val="BodyText"/>
        <w:keepLines/>
        <w:numPr>
          <w:ilvl w:val="1"/>
          <w:numId w:val="6"/>
        </w:numPr>
        <w:tabs>
          <w:tab w:val="left" w:pos="1134"/>
        </w:tabs>
        <w:spacing w:before="120" w:after="120"/>
        <w:ind w:left="1134" w:right="121" w:hanging="567"/>
        <w:jc w:val="both"/>
        <w:rPr>
          <w:rFonts w:asciiTheme="majorHAnsi" w:hAnsiTheme="majorHAnsi" w:cstheme="majorHAnsi"/>
          <w:lang w:val="en-NZ"/>
        </w:rPr>
      </w:pPr>
      <w:r w:rsidRPr="005E0BAB">
        <w:rPr>
          <w:rFonts w:asciiTheme="majorHAnsi" w:hAnsiTheme="majorHAnsi" w:cstheme="majorHAnsi"/>
          <w:spacing w:val="-1"/>
          <w:lang w:val="en-NZ"/>
        </w:rPr>
        <w:t>the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observer</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have</w:t>
      </w:r>
      <w:r w:rsidRPr="005E0BAB">
        <w:rPr>
          <w:rFonts w:asciiTheme="majorHAnsi" w:hAnsiTheme="majorHAnsi" w:cstheme="majorHAnsi"/>
          <w:lang w:val="en-NZ"/>
        </w:rPr>
        <w:t xml:space="preserve"> a</w:t>
      </w:r>
      <w:r w:rsidRPr="005E0BAB">
        <w:rPr>
          <w:rFonts w:asciiTheme="majorHAnsi" w:hAnsiTheme="majorHAnsi" w:cstheme="majorHAnsi"/>
          <w:spacing w:val="2"/>
          <w:lang w:val="en-NZ"/>
        </w:rPr>
        <w:t xml:space="preserve"> </w:t>
      </w:r>
      <w:r w:rsidR="00474776">
        <w:rPr>
          <w:rFonts w:asciiTheme="majorHAnsi" w:hAnsiTheme="majorHAnsi" w:cstheme="majorHAnsi"/>
          <w:spacing w:val="2"/>
          <w:lang w:val="en-NZ"/>
        </w:rPr>
        <w:t xml:space="preserve">minimum </w:t>
      </w:r>
      <w:r w:rsidRPr="005E0BAB">
        <w:rPr>
          <w:rFonts w:asciiTheme="majorHAnsi" w:hAnsiTheme="majorHAnsi" w:cstheme="majorHAnsi"/>
          <w:spacing w:val="-1"/>
          <w:lang w:val="en-NZ"/>
        </w:rPr>
        <w:t>target</w:t>
      </w:r>
      <w:r w:rsidRPr="005E0BAB">
        <w:rPr>
          <w:rFonts w:asciiTheme="majorHAnsi" w:hAnsiTheme="majorHAnsi" w:cstheme="majorHAnsi"/>
          <w:lang w:val="en-NZ"/>
        </w:rPr>
        <w:t xml:space="preserve"> of </w:t>
      </w:r>
      <w:r w:rsidRPr="005E0BAB">
        <w:rPr>
          <w:rFonts w:asciiTheme="majorHAnsi" w:hAnsiTheme="majorHAnsi" w:cstheme="majorHAnsi"/>
          <w:spacing w:val="-1"/>
          <w:lang w:val="en-NZ"/>
        </w:rPr>
        <w:t>observing 10%</w:t>
      </w:r>
      <w:r w:rsidRPr="005E0BAB">
        <w:rPr>
          <w:rFonts w:asciiTheme="majorHAnsi" w:hAnsiTheme="majorHAnsi" w:cstheme="majorHAnsi"/>
          <w:spacing w:val="1"/>
          <w:lang w:val="en-NZ"/>
        </w:rPr>
        <w:t xml:space="preserve"> </w:t>
      </w:r>
      <w:r w:rsidRPr="005E0BAB">
        <w:rPr>
          <w:rFonts w:asciiTheme="majorHAnsi" w:hAnsiTheme="majorHAnsi" w:cstheme="majorHAnsi"/>
          <w:lang w:val="en-NZ"/>
        </w:rPr>
        <w:t xml:space="preserve">of </w:t>
      </w:r>
      <w:r w:rsidRPr="005E0BAB">
        <w:rPr>
          <w:rFonts w:asciiTheme="majorHAnsi" w:hAnsiTheme="majorHAnsi" w:cstheme="majorHAnsi"/>
          <w:spacing w:val="-1"/>
          <w:lang w:val="en-NZ"/>
        </w:rPr>
        <w:t>hooks</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hauled for</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marine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mammal,</w:t>
      </w:r>
      <w:r w:rsidRPr="005E0BAB">
        <w:rPr>
          <w:rFonts w:asciiTheme="majorHAnsi" w:hAnsiTheme="majorHAnsi" w:cstheme="majorHAnsi"/>
          <w:spacing w:val="2"/>
          <w:lang w:val="en-NZ"/>
        </w:rPr>
        <w:t xml:space="preserve"> </w:t>
      </w:r>
      <w:r w:rsidRPr="005E0BAB">
        <w:rPr>
          <w:rFonts w:asciiTheme="majorHAnsi" w:hAnsiTheme="majorHAnsi" w:cstheme="majorHAnsi"/>
          <w:spacing w:val="-2"/>
          <w:lang w:val="en-NZ"/>
        </w:rPr>
        <w:t>seabird</w:t>
      </w:r>
      <w:r w:rsidRPr="005E0BAB">
        <w:rPr>
          <w:rFonts w:asciiTheme="majorHAnsi" w:hAnsiTheme="majorHAnsi" w:cstheme="majorHAnsi"/>
          <w:spacing w:val="81"/>
          <w:lang w:val="en-NZ"/>
        </w:rPr>
        <w:t xml:space="preserve"> </w:t>
      </w:r>
      <w:r w:rsidR="00D01038">
        <w:rPr>
          <w:rFonts w:asciiTheme="majorHAnsi" w:hAnsiTheme="majorHAnsi" w:cstheme="majorHAnsi"/>
          <w:spacing w:val="-1"/>
          <w:lang w:val="en-NZ"/>
        </w:rPr>
        <w:t>and/or</w:t>
      </w:r>
      <w:r w:rsidR="00474776"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turtle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captures;</w:t>
      </w:r>
    </w:p>
    <w:p w14:paraId="692D5BB0" w14:textId="61A07E70" w:rsidR="00196CC7" w:rsidRPr="005E0BAB" w:rsidRDefault="000C5C10" w:rsidP="005D473E">
      <w:pPr>
        <w:pStyle w:val="BodyText"/>
        <w:keepLines/>
        <w:numPr>
          <w:ilvl w:val="1"/>
          <w:numId w:val="6"/>
        </w:numPr>
        <w:tabs>
          <w:tab w:val="left" w:pos="1134"/>
        </w:tabs>
        <w:spacing w:before="120" w:after="120"/>
        <w:ind w:left="1134" w:hanging="567"/>
        <w:jc w:val="both"/>
        <w:rPr>
          <w:rFonts w:asciiTheme="majorHAnsi" w:hAnsiTheme="majorHAnsi" w:cstheme="majorHAnsi"/>
          <w:lang w:val="en-NZ"/>
        </w:rPr>
      </w:pPr>
      <w:r>
        <w:rPr>
          <w:rFonts w:asciiTheme="majorHAnsi" w:hAnsiTheme="majorHAnsi" w:cstheme="majorHAnsi"/>
          <w:spacing w:val="-1"/>
          <w:lang w:val="en-NZ"/>
        </w:rPr>
        <w:t>multi-camera EM systems recording both set and haul operations will be in use</w:t>
      </w:r>
      <w:r w:rsidR="00196CC7" w:rsidRPr="005E0BAB">
        <w:rPr>
          <w:rFonts w:asciiTheme="majorHAnsi" w:hAnsiTheme="majorHAnsi" w:cstheme="majorHAnsi"/>
          <w:lang w:val="en-NZ"/>
        </w:rPr>
        <w:t>;</w:t>
      </w:r>
    </w:p>
    <w:p w14:paraId="5721BE3E" w14:textId="799209E9" w:rsidR="00251372" w:rsidRPr="00F80188" w:rsidRDefault="00196CC7" w:rsidP="005D473E">
      <w:pPr>
        <w:pStyle w:val="BodyText"/>
        <w:keepLines/>
        <w:numPr>
          <w:ilvl w:val="1"/>
          <w:numId w:val="6"/>
        </w:numPr>
        <w:tabs>
          <w:tab w:val="left" w:pos="1134"/>
        </w:tabs>
        <w:spacing w:before="120" w:after="120"/>
        <w:ind w:left="1134" w:right="115" w:hanging="567"/>
        <w:jc w:val="both"/>
        <w:rPr>
          <w:rFonts w:asciiTheme="majorHAnsi" w:hAnsiTheme="majorHAnsi" w:cstheme="majorHAnsi"/>
          <w:spacing w:val="-1"/>
          <w:lang w:val="en-NZ"/>
        </w:rPr>
      </w:pPr>
      <w:r w:rsidRPr="005E0BAB">
        <w:rPr>
          <w:rFonts w:asciiTheme="majorHAnsi" w:hAnsiTheme="majorHAnsi" w:cstheme="majorHAnsi"/>
          <w:spacing w:val="-1"/>
          <w:lang w:val="en-NZ"/>
        </w:rPr>
        <w:t>all</w:t>
      </w:r>
      <w:r w:rsidRPr="005E0BAB">
        <w:rPr>
          <w:rFonts w:asciiTheme="majorHAnsi" w:hAnsiTheme="majorHAnsi" w:cstheme="majorHAnsi"/>
          <w:spacing w:val="-7"/>
          <w:lang w:val="en-NZ"/>
        </w:rPr>
        <w:t xml:space="preserve"> </w:t>
      </w:r>
      <w:r w:rsidR="00251372" w:rsidRPr="00F80188">
        <w:rPr>
          <w:rFonts w:asciiTheme="majorHAnsi" w:hAnsiTheme="majorHAnsi" w:cstheme="majorHAnsi"/>
          <w:spacing w:val="-1"/>
          <w:lang w:val="en-NZ"/>
        </w:rPr>
        <w:t xml:space="preserve">marine mammals, seabirds, turtles, and other species of concern caught will be </w:t>
      </w:r>
      <w:r w:rsidR="000E29C3" w:rsidRPr="00F80188">
        <w:rPr>
          <w:rFonts w:asciiTheme="majorHAnsi" w:hAnsiTheme="majorHAnsi" w:cstheme="majorHAnsi"/>
          <w:spacing w:val="-1"/>
          <w:lang w:val="en-NZ"/>
        </w:rPr>
        <w:t>identified and</w:t>
      </w:r>
      <w:r w:rsidR="00251372" w:rsidRPr="00F80188">
        <w:rPr>
          <w:rFonts w:asciiTheme="majorHAnsi" w:hAnsiTheme="majorHAnsi" w:cstheme="majorHAnsi"/>
          <w:spacing w:val="-1"/>
          <w:lang w:val="en-NZ"/>
        </w:rPr>
        <w:t xml:space="preserve"> recorded, and photographs will be taken of any live birds released as well as of any birds colliding with the ship that can be recovered without compromising the safety of the crew regarding the current bird flu (H5N1) outbreak.</w:t>
      </w:r>
      <w:r w:rsidR="00F80188">
        <w:rPr>
          <w:rFonts w:asciiTheme="majorHAnsi" w:hAnsiTheme="majorHAnsi" w:cstheme="majorHAnsi"/>
          <w:spacing w:val="-1"/>
          <w:lang w:val="en-NZ"/>
        </w:rPr>
        <w:t xml:space="preserve"> </w:t>
      </w:r>
      <w:r w:rsidR="00251372" w:rsidRPr="00F80188">
        <w:rPr>
          <w:rFonts w:asciiTheme="majorHAnsi" w:hAnsiTheme="majorHAnsi" w:cstheme="majorHAnsi"/>
          <w:spacing w:val="-1"/>
          <w:lang w:val="en-NZ"/>
        </w:rPr>
        <w:t xml:space="preserve">Any dead birds will be photographed and identified as far as possible without comprising the safety of the crew (H5N1), then discarded. </w:t>
      </w:r>
    </w:p>
    <w:p w14:paraId="216C0BE8" w14:textId="0BBCEE15" w:rsidR="009F1DC3" w:rsidRPr="00654E7F" w:rsidRDefault="00196CC7" w:rsidP="005D473E">
      <w:pPr>
        <w:pStyle w:val="BodyText"/>
        <w:keepLines/>
        <w:numPr>
          <w:ilvl w:val="0"/>
          <w:numId w:val="6"/>
        </w:numPr>
        <w:tabs>
          <w:tab w:val="left" w:pos="461"/>
        </w:tabs>
        <w:spacing w:before="120" w:after="120"/>
        <w:ind w:right="114"/>
        <w:jc w:val="both"/>
        <w:rPr>
          <w:rFonts w:asciiTheme="majorHAnsi" w:hAnsiTheme="majorHAnsi" w:cstheme="majorHAnsi"/>
          <w:spacing w:val="-1"/>
          <w:lang w:val="en-NZ"/>
        </w:rPr>
      </w:pPr>
      <w:r w:rsidRPr="00654E7F">
        <w:rPr>
          <w:rFonts w:asciiTheme="majorHAnsi" w:hAnsiTheme="majorHAnsi" w:cstheme="majorHAnsi"/>
          <w:spacing w:val="-1"/>
          <w:lang w:val="en-NZ"/>
        </w:rPr>
        <w:t>All</w:t>
      </w:r>
      <w:r w:rsidRPr="00654E7F">
        <w:rPr>
          <w:rFonts w:asciiTheme="majorHAnsi" w:hAnsiTheme="majorHAnsi" w:cstheme="majorHAnsi"/>
          <w:spacing w:val="-5"/>
          <w:lang w:val="en-NZ"/>
        </w:rPr>
        <w:t xml:space="preserve"> </w:t>
      </w:r>
      <w:r w:rsidRPr="00654E7F">
        <w:rPr>
          <w:rFonts w:asciiTheme="majorHAnsi" w:hAnsiTheme="majorHAnsi" w:cstheme="majorHAnsi"/>
          <w:spacing w:val="-1"/>
          <w:lang w:val="en-NZ"/>
        </w:rPr>
        <w:t>information</w:t>
      </w:r>
      <w:r w:rsidRPr="00654E7F">
        <w:rPr>
          <w:rFonts w:asciiTheme="majorHAnsi" w:hAnsiTheme="majorHAnsi" w:cstheme="majorHAnsi"/>
          <w:spacing w:val="-5"/>
          <w:lang w:val="en-NZ"/>
        </w:rPr>
        <w:t xml:space="preserve"> </w:t>
      </w:r>
      <w:r w:rsidRPr="00654E7F">
        <w:rPr>
          <w:rFonts w:asciiTheme="majorHAnsi" w:hAnsiTheme="majorHAnsi" w:cstheme="majorHAnsi"/>
          <w:spacing w:val="-1"/>
          <w:lang w:val="en-NZ"/>
        </w:rPr>
        <w:t>specified</w:t>
      </w:r>
      <w:r w:rsidRPr="00654E7F">
        <w:rPr>
          <w:rFonts w:asciiTheme="majorHAnsi" w:hAnsiTheme="majorHAnsi" w:cstheme="majorHAnsi"/>
          <w:spacing w:val="-5"/>
          <w:lang w:val="en-NZ"/>
        </w:rPr>
        <w:t xml:space="preserve"> </w:t>
      </w:r>
      <w:r w:rsidRPr="00654E7F">
        <w:rPr>
          <w:rFonts w:asciiTheme="majorHAnsi" w:hAnsiTheme="majorHAnsi" w:cstheme="majorHAnsi"/>
          <w:lang w:val="en-NZ"/>
        </w:rPr>
        <w:t>in</w:t>
      </w:r>
      <w:r w:rsidRPr="00654E7F">
        <w:rPr>
          <w:rFonts w:asciiTheme="majorHAnsi" w:hAnsiTheme="majorHAnsi" w:cstheme="majorHAnsi"/>
          <w:spacing w:val="-6"/>
          <w:lang w:val="en-NZ"/>
        </w:rPr>
        <w:t xml:space="preserve"> </w:t>
      </w:r>
      <w:r w:rsidR="003C2A5C" w:rsidRPr="00654E7F">
        <w:rPr>
          <w:rFonts w:asciiTheme="majorHAnsi" w:hAnsiTheme="majorHAnsi" w:cstheme="majorHAnsi"/>
          <w:spacing w:val="-1"/>
          <w:lang w:val="en-NZ"/>
        </w:rPr>
        <w:t>CMM 03-</w:t>
      </w:r>
      <w:r w:rsidR="00A95F73" w:rsidRPr="00654E7F">
        <w:rPr>
          <w:rFonts w:asciiTheme="majorHAnsi" w:hAnsiTheme="majorHAnsi" w:cstheme="majorHAnsi"/>
          <w:spacing w:val="-1"/>
          <w:lang w:val="en-NZ"/>
        </w:rPr>
        <w:t>202</w:t>
      </w:r>
      <w:r w:rsidR="00A95F73">
        <w:rPr>
          <w:rFonts w:asciiTheme="majorHAnsi" w:hAnsiTheme="majorHAnsi" w:cstheme="majorHAnsi"/>
          <w:spacing w:val="-1"/>
          <w:lang w:val="en-NZ"/>
        </w:rPr>
        <w:t>5</w:t>
      </w:r>
      <w:r w:rsidR="00A95F73" w:rsidRPr="00654E7F">
        <w:rPr>
          <w:rFonts w:asciiTheme="majorHAnsi" w:hAnsiTheme="majorHAnsi" w:cstheme="majorHAnsi"/>
          <w:spacing w:val="-1"/>
          <w:lang w:val="en-NZ"/>
        </w:rPr>
        <w:t xml:space="preserve"> </w:t>
      </w:r>
      <w:r w:rsidRPr="00654E7F">
        <w:rPr>
          <w:rFonts w:asciiTheme="majorHAnsi" w:hAnsiTheme="majorHAnsi" w:cstheme="majorHAnsi"/>
          <w:spacing w:val="-1"/>
          <w:lang w:val="en-NZ"/>
        </w:rPr>
        <w:t>(Bottom Fishing)</w:t>
      </w:r>
      <w:r w:rsidRPr="00654E7F">
        <w:rPr>
          <w:rFonts w:asciiTheme="majorHAnsi" w:hAnsiTheme="majorHAnsi" w:cstheme="majorHAnsi"/>
          <w:spacing w:val="-3"/>
          <w:lang w:val="en-NZ"/>
        </w:rPr>
        <w:t xml:space="preserve"> </w:t>
      </w:r>
      <w:r w:rsidRPr="00654E7F">
        <w:rPr>
          <w:rFonts w:asciiTheme="majorHAnsi" w:hAnsiTheme="majorHAnsi" w:cstheme="majorHAnsi"/>
          <w:spacing w:val="-1"/>
          <w:lang w:val="en-NZ"/>
        </w:rPr>
        <w:t>relating</w:t>
      </w:r>
      <w:r w:rsidRPr="00654E7F">
        <w:rPr>
          <w:rFonts w:asciiTheme="majorHAnsi" w:hAnsiTheme="majorHAnsi" w:cstheme="majorHAnsi"/>
          <w:spacing w:val="-5"/>
          <w:lang w:val="en-NZ"/>
        </w:rPr>
        <w:t xml:space="preserve"> </w:t>
      </w:r>
      <w:r w:rsidRPr="00654E7F">
        <w:rPr>
          <w:rFonts w:asciiTheme="majorHAnsi" w:hAnsiTheme="majorHAnsi" w:cstheme="majorHAnsi"/>
          <w:spacing w:val="-1"/>
          <w:lang w:val="en-NZ"/>
        </w:rPr>
        <w:t>to</w:t>
      </w:r>
      <w:r w:rsidRPr="00654E7F">
        <w:rPr>
          <w:rFonts w:asciiTheme="majorHAnsi" w:hAnsiTheme="majorHAnsi" w:cstheme="majorHAnsi"/>
          <w:spacing w:val="-3"/>
          <w:lang w:val="en-NZ"/>
        </w:rPr>
        <w:t xml:space="preserve"> </w:t>
      </w:r>
      <w:r w:rsidRPr="00654E7F">
        <w:rPr>
          <w:rFonts w:asciiTheme="majorHAnsi" w:hAnsiTheme="majorHAnsi" w:cstheme="majorHAnsi"/>
          <w:spacing w:val="-1"/>
          <w:lang w:val="en-NZ"/>
        </w:rPr>
        <w:t>bottom</w:t>
      </w:r>
      <w:r w:rsidRPr="00654E7F">
        <w:rPr>
          <w:rFonts w:asciiTheme="majorHAnsi" w:hAnsiTheme="majorHAnsi" w:cstheme="majorHAnsi"/>
          <w:spacing w:val="-4"/>
          <w:lang w:val="en-NZ"/>
        </w:rPr>
        <w:t xml:space="preserve"> </w:t>
      </w:r>
      <w:r w:rsidRPr="00654E7F">
        <w:rPr>
          <w:rFonts w:asciiTheme="majorHAnsi" w:hAnsiTheme="majorHAnsi" w:cstheme="majorHAnsi"/>
          <w:spacing w:val="-1"/>
          <w:lang w:val="en-NZ"/>
        </w:rPr>
        <w:t>fisheries</w:t>
      </w:r>
      <w:r w:rsidRPr="00654E7F">
        <w:rPr>
          <w:rFonts w:asciiTheme="majorHAnsi" w:hAnsiTheme="majorHAnsi" w:cstheme="majorHAnsi"/>
          <w:spacing w:val="-4"/>
          <w:lang w:val="en-NZ"/>
        </w:rPr>
        <w:t xml:space="preserve"> </w:t>
      </w:r>
      <w:r w:rsidRPr="00654E7F">
        <w:rPr>
          <w:rFonts w:asciiTheme="majorHAnsi" w:hAnsiTheme="majorHAnsi" w:cstheme="majorHAnsi"/>
          <w:spacing w:val="-1"/>
          <w:lang w:val="en-NZ"/>
        </w:rPr>
        <w:t>and</w:t>
      </w:r>
      <w:r w:rsidRPr="00654E7F">
        <w:rPr>
          <w:rFonts w:asciiTheme="majorHAnsi" w:hAnsiTheme="majorHAnsi" w:cstheme="majorHAnsi"/>
          <w:spacing w:val="-5"/>
          <w:lang w:val="en-NZ"/>
        </w:rPr>
        <w:t xml:space="preserve"> </w:t>
      </w:r>
      <w:r w:rsidRPr="00654E7F">
        <w:rPr>
          <w:rFonts w:asciiTheme="majorHAnsi" w:hAnsiTheme="majorHAnsi" w:cstheme="majorHAnsi"/>
          <w:lang w:val="en-NZ"/>
        </w:rPr>
        <w:t>all</w:t>
      </w:r>
      <w:r w:rsidRPr="00654E7F">
        <w:rPr>
          <w:rFonts w:asciiTheme="majorHAnsi" w:hAnsiTheme="majorHAnsi" w:cstheme="majorHAnsi"/>
          <w:spacing w:val="-5"/>
          <w:lang w:val="en-NZ"/>
        </w:rPr>
        <w:t xml:space="preserve"> </w:t>
      </w:r>
      <w:r w:rsidRPr="00654E7F">
        <w:rPr>
          <w:rFonts w:asciiTheme="majorHAnsi" w:hAnsiTheme="majorHAnsi" w:cstheme="majorHAnsi"/>
          <w:spacing w:val="-1"/>
          <w:lang w:val="en-NZ"/>
        </w:rPr>
        <w:t>data</w:t>
      </w:r>
      <w:r w:rsidRPr="00654E7F">
        <w:rPr>
          <w:rFonts w:asciiTheme="majorHAnsi" w:hAnsiTheme="majorHAnsi" w:cstheme="majorHAnsi"/>
          <w:spacing w:val="51"/>
          <w:lang w:val="en-NZ"/>
        </w:rPr>
        <w:t xml:space="preserve"> </w:t>
      </w:r>
      <w:r w:rsidRPr="00654E7F">
        <w:rPr>
          <w:rFonts w:asciiTheme="majorHAnsi" w:hAnsiTheme="majorHAnsi" w:cstheme="majorHAnsi"/>
          <w:spacing w:val="-1"/>
          <w:lang w:val="en-NZ"/>
        </w:rPr>
        <w:t>necessary</w:t>
      </w:r>
      <w:r w:rsidRPr="00654E7F">
        <w:rPr>
          <w:rFonts w:asciiTheme="majorHAnsi" w:hAnsiTheme="majorHAnsi" w:cstheme="majorHAnsi"/>
          <w:spacing w:val="-2"/>
          <w:lang w:val="en-NZ"/>
        </w:rPr>
        <w:t xml:space="preserve"> </w:t>
      </w:r>
      <w:r w:rsidRPr="00654E7F">
        <w:rPr>
          <w:rFonts w:asciiTheme="majorHAnsi" w:hAnsiTheme="majorHAnsi" w:cstheme="majorHAnsi"/>
          <w:spacing w:val="-1"/>
          <w:lang w:val="en-NZ"/>
        </w:rPr>
        <w:t>to assess</w:t>
      </w:r>
      <w:r w:rsidRPr="00654E7F">
        <w:rPr>
          <w:rFonts w:asciiTheme="majorHAnsi" w:hAnsiTheme="majorHAnsi" w:cstheme="majorHAnsi"/>
          <w:spacing w:val="-2"/>
          <w:lang w:val="en-NZ"/>
        </w:rPr>
        <w:t xml:space="preserve"> </w:t>
      </w:r>
      <w:r w:rsidR="00A7785D" w:rsidRPr="00654E7F">
        <w:rPr>
          <w:rFonts w:asciiTheme="majorHAnsi" w:hAnsiTheme="majorHAnsi" w:cstheme="majorHAnsi"/>
          <w:spacing w:val="-2"/>
          <w:lang w:val="en-NZ"/>
        </w:rPr>
        <w:t xml:space="preserve">potential </w:t>
      </w:r>
      <w:r w:rsidRPr="00654E7F">
        <w:rPr>
          <w:rFonts w:asciiTheme="majorHAnsi" w:hAnsiTheme="majorHAnsi" w:cstheme="majorHAnsi"/>
          <w:spacing w:val="-1"/>
          <w:lang w:val="en-NZ"/>
        </w:rPr>
        <w:t>encounters</w:t>
      </w:r>
      <w:r w:rsidRPr="00654E7F">
        <w:rPr>
          <w:rFonts w:asciiTheme="majorHAnsi" w:hAnsiTheme="majorHAnsi" w:cstheme="majorHAnsi"/>
          <w:spacing w:val="-2"/>
          <w:lang w:val="en-NZ"/>
        </w:rPr>
        <w:t xml:space="preserve"> </w:t>
      </w:r>
      <w:r w:rsidRPr="00654E7F">
        <w:rPr>
          <w:rFonts w:asciiTheme="majorHAnsi" w:hAnsiTheme="majorHAnsi" w:cstheme="majorHAnsi"/>
          <w:spacing w:val="-1"/>
          <w:lang w:val="en-NZ"/>
        </w:rPr>
        <w:t>with</w:t>
      </w:r>
      <w:r w:rsidRPr="00654E7F">
        <w:rPr>
          <w:rFonts w:asciiTheme="majorHAnsi" w:hAnsiTheme="majorHAnsi" w:cstheme="majorHAnsi"/>
          <w:spacing w:val="-3"/>
          <w:lang w:val="en-NZ"/>
        </w:rPr>
        <w:t xml:space="preserve"> </w:t>
      </w:r>
      <w:r w:rsidRPr="00654E7F">
        <w:rPr>
          <w:rFonts w:asciiTheme="majorHAnsi" w:hAnsiTheme="majorHAnsi" w:cstheme="majorHAnsi"/>
          <w:spacing w:val="-1"/>
          <w:lang w:val="en-NZ"/>
        </w:rPr>
        <w:t>VMEs</w:t>
      </w:r>
      <w:r w:rsidRPr="00654E7F">
        <w:rPr>
          <w:rFonts w:asciiTheme="majorHAnsi" w:hAnsiTheme="majorHAnsi" w:cstheme="majorHAnsi"/>
          <w:spacing w:val="-2"/>
          <w:lang w:val="en-NZ"/>
        </w:rPr>
        <w:t xml:space="preserve"> </w:t>
      </w:r>
      <w:r w:rsidRPr="00654E7F">
        <w:rPr>
          <w:rFonts w:asciiTheme="majorHAnsi" w:hAnsiTheme="majorHAnsi" w:cstheme="majorHAnsi"/>
          <w:spacing w:val="-1"/>
          <w:lang w:val="en-NZ"/>
        </w:rPr>
        <w:t>shall</w:t>
      </w:r>
      <w:r w:rsidRPr="00654E7F">
        <w:rPr>
          <w:rFonts w:asciiTheme="majorHAnsi" w:hAnsiTheme="majorHAnsi" w:cstheme="majorHAnsi"/>
          <w:spacing w:val="-3"/>
          <w:lang w:val="en-NZ"/>
        </w:rPr>
        <w:t xml:space="preserve"> </w:t>
      </w:r>
      <w:r w:rsidRPr="00654E7F">
        <w:rPr>
          <w:rFonts w:asciiTheme="majorHAnsi" w:hAnsiTheme="majorHAnsi" w:cstheme="majorHAnsi"/>
          <w:spacing w:val="-1"/>
          <w:lang w:val="en-NZ"/>
        </w:rPr>
        <w:t>be</w:t>
      </w:r>
      <w:r w:rsidRPr="00654E7F">
        <w:rPr>
          <w:rFonts w:asciiTheme="majorHAnsi" w:hAnsiTheme="majorHAnsi" w:cstheme="majorHAnsi"/>
          <w:spacing w:val="-2"/>
          <w:lang w:val="en-NZ"/>
        </w:rPr>
        <w:t xml:space="preserve"> </w:t>
      </w:r>
      <w:r w:rsidRPr="00654E7F">
        <w:rPr>
          <w:rFonts w:asciiTheme="majorHAnsi" w:hAnsiTheme="majorHAnsi" w:cstheme="majorHAnsi"/>
          <w:spacing w:val="-1"/>
          <w:lang w:val="en-NZ"/>
        </w:rPr>
        <w:t>collected</w:t>
      </w:r>
      <w:r w:rsidRPr="00654E7F">
        <w:rPr>
          <w:rFonts w:asciiTheme="majorHAnsi" w:hAnsiTheme="majorHAnsi" w:cstheme="majorHAnsi"/>
          <w:spacing w:val="-5"/>
          <w:lang w:val="en-NZ"/>
        </w:rPr>
        <w:t xml:space="preserve"> </w:t>
      </w:r>
      <w:r w:rsidRPr="00654E7F">
        <w:rPr>
          <w:rFonts w:asciiTheme="majorHAnsi" w:hAnsiTheme="majorHAnsi" w:cstheme="majorHAnsi"/>
          <w:lang w:val="en-NZ"/>
        </w:rPr>
        <w:t>to</w:t>
      </w:r>
      <w:r w:rsidRPr="00654E7F">
        <w:rPr>
          <w:rFonts w:asciiTheme="majorHAnsi" w:hAnsiTheme="majorHAnsi" w:cstheme="majorHAnsi"/>
          <w:spacing w:val="-3"/>
          <w:lang w:val="en-NZ"/>
        </w:rPr>
        <w:t xml:space="preserve"> </w:t>
      </w:r>
      <w:r w:rsidRPr="00654E7F">
        <w:rPr>
          <w:rFonts w:asciiTheme="majorHAnsi" w:hAnsiTheme="majorHAnsi" w:cstheme="majorHAnsi"/>
          <w:spacing w:val="-1"/>
          <w:lang w:val="en-NZ"/>
        </w:rPr>
        <w:t>enable</w:t>
      </w:r>
      <w:r w:rsidRPr="00654E7F">
        <w:rPr>
          <w:rFonts w:asciiTheme="majorHAnsi" w:hAnsiTheme="majorHAnsi" w:cstheme="majorHAnsi"/>
          <w:spacing w:val="-2"/>
          <w:lang w:val="en-NZ"/>
        </w:rPr>
        <w:t xml:space="preserve"> </w:t>
      </w:r>
      <w:r w:rsidRPr="00654E7F">
        <w:rPr>
          <w:rFonts w:asciiTheme="majorHAnsi" w:hAnsiTheme="majorHAnsi" w:cstheme="majorHAnsi"/>
          <w:spacing w:val="-1"/>
          <w:lang w:val="en-NZ"/>
        </w:rPr>
        <w:t>assessment</w:t>
      </w:r>
      <w:r w:rsidRPr="00654E7F">
        <w:rPr>
          <w:rFonts w:asciiTheme="majorHAnsi" w:hAnsiTheme="majorHAnsi" w:cstheme="majorHAnsi"/>
          <w:spacing w:val="-2"/>
          <w:lang w:val="en-NZ"/>
        </w:rPr>
        <w:t xml:space="preserve"> </w:t>
      </w:r>
      <w:r w:rsidRPr="00654E7F">
        <w:rPr>
          <w:rFonts w:asciiTheme="majorHAnsi" w:hAnsiTheme="majorHAnsi" w:cstheme="majorHAnsi"/>
          <w:spacing w:val="-1"/>
          <w:lang w:val="en-NZ"/>
        </w:rPr>
        <w:t>and</w:t>
      </w:r>
      <w:r w:rsidRPr="00654E7F">
        <w:rPr>
          <w:rFonts w:asciiTheme="majorHAnsi" w:hAnsiTheme="majorHAnsi" w:cstheme="majorHAnsi"/>
          <w:spacing w:val="-3"/>
          <w:lang w:val="en-NZ"/>
        </w:rPr>
        <w:t xml:space="preserve"> </w:t>
      </w:r>
      <w:r w:rsidRPr="00654E7F">
        <w:rPr>
          <w:rFonts w:asciiTheme="majorHAnsi" w:hAnsiTheme="majorHAnsi" w:cstheme="majorHAnsi"/>
          <w:spacing w:val="-1"/>
          <w:lang w:val="en-NZ"/>
        </w:rPr>
        <w:t>monitoring</w:t>
      </w:r>
      <w:r w:rsidRPr="00654E7F">
        <w:rPr>
          <w:rFonts w:asciiTheme="majorHAnsi" w:hAnsiTheme="majorHAnsi" w:cstheme="majorHAnsi"/>
          <w:spacing w:val="-5"/>
          <w:lang w:val="en-NZ"/>
        </w:rPr>
        <w:t xml:space="preserve"> </w:t>
      </w:r>
      <w:r w:rsidRPr="00654E7F">
        <w:rPr>
          <w:rFonts w:asciiTheme="majorHAnsi" w:hAnsiTheme="majorHAnsi" w:cstheme="majorHAnsi"/>
          <w:lang w:val="en-NZ"/>
        </w:rPr>
        <w:t>of</w:t>
      </w:r>
      <w:r w:rsidRPr="00654E7F">
        <w:rPr>
          <w:rFonts w:asciiTheme="majorHAnsi" w:hAnsiTheme="majorHAnsi" w:cstheme="majorHAnsi"/>
          <w:spacing w:val="65"/>
          <w:lang w:val="en-NZ"/>
        </w:rPr>
        <w:t xml:space="preserve"> </w:t>
      </w:r>
      <w:r w:rsidRPr="00654E7F">
        <w:rPr>
          <w:rFonts w:asciiTheme="majorHAnsi" w:hAnsiTheme="majorHAnsi" w:cstheme="majorHAnsi"/>
          <w:lang w:val="en-NZ"/>
        </w:rPr>
        <w:t xml:space="preserve">the </w:t>
      </w:r>
      <w:r w:rsidRPr="00654E7F">
        <w:rPr>
          <w:rFonts w:asciiTheme="majorHAnsi" w:hAnsiTheme="majorHAnsi" w:cstheme="majorHAnsi"/>
          <w:spacing w:val="-1"/>
          <w:lang w:val="en-NZ"/>
        </w:rPr>
        <w:t xml:space="preserve">distribution </w:t>
      </w:r>
      <w:r w:rsidRPr="00654E7F">
        <w:rPr>
          <w:rFonts w:asciiTheme="majorHAnsi" w:hAnsiTheme="majorHAnsi" w:cstheme="majorHAnsi"/>
          <w:lang w:val="en-NZ"/>
        </w:rPr>
        <w:t>of</w:t>
      </w:r>
      <w:r w:rsidRPr="00654E7F">
        <w:rPr>
          <w:rFonts w:asciiTheme="majorHAnsi" w:hAnsiTheme="majorHAnsi" w:cstheme="majorHAnsi"/>
          <w:spacing w:val="-3"/>
          <w:lang w:val="en-NZ"/>
        </w:rPr>
        <w:t xml:space="preserve"> </w:t>
      </w:r>
      <w:r w:rsidRPr="00654E7F">
        <w:rPr>
          <w:rFonts w:asciiTheme="majorHAnsi" w:hAnsiTheme="majorHAnsi" w:cstheme="majorHAnsi"/>
          <w:spacing w:val="-1"/>
          <w:lang w:val="en-NZ"/>
        </w:rPr>
        <w:t>marine</w:t>
      </w:r>
      <w:r w:rsidRPr="00654E7F">
        <w:rPr>
          <w:rFonts w:asciiTheme="majorHAnsi" w:hAnsiTheme="majorHAnsi" w:cstheme="majorHAnsi"/>
          <w:spacing w:val="-2"/>
          <w:lang w:val="en-NZ"/>
        </w:rPr>
        <w:t xml:space="preserve"> </w:t>
      </w:r>
      <w:r w:rsidRPr="00654E7F">
        <w:rPr>
          <w:rFonts w:asciiTheme="majorHAnsi" w:hAnsiTheme="majorHAnsi" w:cstheme="majorHAnsi"/>
          <w:spacing w:val="-1"/>
          <w:lang w:val="en-NZ"/>
        </w:rPr>
        <w:t>ecosystem</w:t>
      </w:r>
      <w:r w:rsidRPr="00654E7F">
        <w:rPr>
          <w:rFonts w:asciiTheme="majorHAnsi" w:hAnsiTheme="majorHAnsi" w:cstheme="majorHAnsi"/>
          <w:spacing w:val="1"/>
          <w:lang w:val="en-NZ"/>
        </w:rPr>
        <w:t xml:space="preserve"> </w:t>
      </w:r>
      <w:r w:rsidRPr="00654E7F">
        <w:rPr>
          <w:rFonts w:asciiTheme="majorHAnsi" w:hAnsiTheme="majorHAnsi" w:cstheme="majorHAnsi"/>
          <w:lang w:val="en-NZ"/>
        </w:rPr>
        <w:t>in the</w:t>
      </w:r>
      <w:r w:rsidRPr="00654E7F">
        <w:rPr>
          <w:rFonts w:asciiTheme="majorHAnsi" w:hAnsiTheme="majorHAnsi" w:cstheme="majorHAnsi"/>
          <w:spacing w:val="-3"/>
          <w:lang w:val="en-NZ"/>
        </w:rPr>
        <w:t xml:space="preserve"> </w:t>
      </w:r>
      <w:r w:rsidRPr="00654E7F">
        <w:rPr>
          <w:rFonts w:asciiTheme="majorHAnsi" w:hAnsiTheme="majorHAnsi" w:cstheme="majorHAnsi"/>
          <w:lang w:val="en-NZ"/>
        </w:rPr>
        <w:t>areas</w:t>
      </w:r>
      <w:r w:rsidRPr="00654E7F">
        <w:rPr>
          <w:rFonts w:asciiTheme="majorHAnsi" w:hAnsiTheme="majorHAnsi" w:cstheme="majorHAnsi"/>
          <w:spacing w:val="-2"/>
          <w:lang w:val="en-NZ"/>
        </w:rPr>
        <w:t xml:space="preserve"> </w:t>
      </w:r>
      <w:r w:rsidRPr="00654E7F">
        <w:rPr>
          <w:rFonts w:asciiTheme="majorHAnsi" w:hAnsiTheme="majorHAnsi" w:cstheme="majorHAnsi"/>
          <w:spacing w:val="-1"/>
          <w:lang w:val="en-NZ"/>
        </w:rPr>
        <w:t>fished.</w:t>
      </w:r>
      <w:r w:rsidR="009F1DC3" w:rsidRPr="009F1DC3">
        <w:t xml:space="preserve"> </w:t>
      </w:r>
      <w:r w:rsidR="009F1DC3" w:rsidRPr="00654E7F">
        <w:rPr>
          <w:rFonts w:asciiTheme="majorHAnsi" w:hAnsiTheme="majorHAnsi" w:cstheme="majorHAnsi"/>
          <w:spacing w:val="-1"/>
          <w:lang w:val="en-NZ"/>
        </w:rPr>
        <w:t xml:space="preserve">Benthos will be sampled according to CCAMLR protocols, identified to the lowest possible taxa, weighed to the nearest 10 g using motion-compensated scales and reported as either VME, or as part of the catch. For identification of VME, the following two ID guides are to be used: </w:t>
      </w:r>
    </w:p>
    <w:p w14:paraId="49117928" w14:textId="77777777" w:rsidR="009F1DC3" w:rsidRPr="009F1DC3" w:rsidRDefault="009F1DC3" w:rsidP="005D473E">
      <w:pPr>
        <w:pStyle w:val="BodyText"/>
        <w:keepLines/>
        <w:numPr>
          <w:ilvl w:val="1"/>
          <w:numId w:val="6"/>
        </w:numPr>
        <w:tabs>
          <w:tab w:val="left" w:pos="461"/>
        </w:tabs>
        <w:spacing w:before="120" w:after="120"/>
        <w:ind w:right="114"/>
        <w:jc w:val="both"/>
        <w:rPr>
          <w:rFonts w:asciiTheme="majorHAnsi" w:hAnsiTheme="majorHAnsi" w:cstheme="majorHAnsi"/>
          <w:spacing w:val="-1"/>
          <w:lang w:val="en-NZ"/>
        </w:rPr>
      </w:pPr>
      <w:r w:rsidRPr="009F1DC3">
        <w:rPr>
          <w:rFonts w:asciiTheme="majorHAnsi" w:hAnsiTheme="majorHAnsi" w:cstheme="majorHAnsi"/>
          <w:spacing w:val="-1"/>
          <w:lang w:val="en-NZ"/>
        </w:rPr>
        <w:t>Classification Guide for Potentially Vulnerable Invertebrate Taxa in the SPFRMO Area, and</w:t>
      </w:r>
    </w:p>
    <w:p w14:paraId="3E61BE03" w14:textId="77777777" w:rsidR="009F1DC3" w:rsidRPr="009F1DC3" w:rsidRDefault="009F1DC3" w:rsidP="005D473E">
      <w:pPr>
        <w:pStyle w:val="BodyText"/>
        <w:keepLines/>
        <w:numPr>
          <w:ilvl w:val="1"/>
          <w:numId w:val="6"/>
        </w:numPr>
        <w:tabs>
          <w:tab w:val="left" w:pos="461"/>
        </w:tabs>
        <w:spacing w:before="120" w:after="120"/>
        <w:ind w:right="114"/>
        <w:jc w:val="both"/>
        <w:rPr>
          <w:rFonts w:asciiTheme="majorHAnsi" w:hAnsiTheme="majorHAnsi" w:cstheme="majorHAnsi"/>
          <w:spacing w:val="-1"/>
          <w:lang w:val="en-NZ"/>
        </w:rPr>
      </w:pPr>
      <w:r w:rsidRPr="009F1DC3">
        <w:rPr>
          <w:rFonts w:asciiTheme="majorHAnsi" w:hAnsiTheme="majorHAnsi" w:cstheme="majorHAnsi"/>
          <w:spacing w:val="-1"/>
          <w:lang w:val="en-NZ"/>
        </w:rPr>
        <w:t>CCAMLR VME Taxa Classification Guide 2023</w:t>
      </w:r>
    </w:p>
    <w:p w14:paraId="7F2D467D" w14:textId="55B0640C" w:rsidR="00196CC7" w:rsidRPr="005E0BAB" w:rsidRDefault="009F1DC3" w:rsidP="005D473E">
      <w:pPr>
        <w:pStyle w:val="BodyText"/>
        <w:keepLines/>
        <w:tabs>
          <w:tab w:val="left" w:pos="461"/>
        </w:tabs>
        <w:spacing w:before="120" w:after="120"/>
        <w:ind w:left="480" w:right="114" w:firstLine="0"/>
        <w:jc w:val="both"/>
        <w:rPr>
          <w:rFonts w:asciiTheme="majorHAnsi" w:hAnsiTheme="majorHAnsi" w:cstheme="majorHAnsi"/>
          <w:lang w:val="en-NZ"/>
        </w:rPr>
      </w:pPr>
      <w:r w:rsidRPr="009F1DC3">
        <w:rPr>
          <w:rFonts w:asciiTheme="majorHAnsi" w:hAnsiTheme="majorHAnsi" w:cstheme="majorHAnsi"/>
          <w:spacing w:val="-1"/>
          <w:lang w:val="en-NZ"/>
        </w:rPr>
        <w:t xml:space="preserve">For reporting jointly to SPRFMO and CCAMLR both FAO and CCAMLR species codes will be used. SPRFMO procedures follow the CCAMLR benthic sampling protocol for bottom </w:t>
      </w:r>
      <w:r w:rsidR="000E29C3" w:rsidRPr="009F1DC3">
        <w:rPr>
          <w:rFonts w:asciiTheme="majorHAnsi" w:hAnsiTheme="majorHAnsi" w:cstheme="majorHAnsi"/>
          <w:spacing w:val="-1"/>
          <w:lang w:val="en-NZ"/>
        </w:rPr>
        <w:t>longline.</w:t>
      </w:r>
    </w:p>
    <w:p w14:paraId="06F6299E" w14:textId="52EB4D7D" w:rsidR="00196CC7" w:rsidRPr="005E0BAB" w:rsidRDefault="0063024F" w:rsidP="005D473E">
      <w:pPr>
        <w:pStyle w:val="Heading2"/>
      </w:pPr>
      <w:r w:rsidRPr="005E0BAB">
        <w:t>Monitoring</w:t>
      </w:r>
    </w:p>
    <w:p w14:paraId="26FA0204" w14:textId="6A064F2D" w:rsidR="00196CC7" w:rsidRPr="005D473E" w:rsidRDefault="00196CC7" w:rsidP="005D473E">
      <w:pPr>
        <w:pStyle w:val="BodyText"/>
        <w:numPr>
          <w:ilvl w:val="0"/>
          <w:numId w:val="6"/>
        </w:numPr>
        <w:tabs>
          <w:tab w:val="left" w:pos="461"/>
        </w:tabs>
        <w:spacing w:before="120" w:after="120"/>
        <w:ind w:left="425" w:right="112"/>
        <w:jc w:val="both"/>
        <w:rPr>
          <w:rFonts w:asciiTheme="majorHAnsi" w:hAnsiTheme="majorHAnsi" w:cstheme="majorHAnsi"/>
          <w:lang w:val="en-NZ"/>
        </w:rPr>
      </w:pPr>
      <w:r w:rsidRPr="005E0BAB">
        <w:rPr>
          <w:rFonts w:asciiTheme="majorHAnsi" w:hAnsiTheme="majorHAnsi" w:cstheme="majorHAnsi"/>
          <w:lang w:val="en-NZ"/>
        </w:rPr>
        <w:t>A</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vessel</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undertaking</w:t>
      </w:r>
      <w:r w:rsidRPr="005E0BAB">
        <w:rPr>
          <w:rFonts w:asciiTheme="majorHAnsi" w:hAnsiTheme="majorHAnsi" w:cstheme="majorHAnsi"/>
          <w:spacing w:val="2"/>
          <w:lang w:val="en-NZ"/>
        </w:rPr>
        <w:t xml:space="preserve"> </w:t>
      </w:r>
      <w:r w:rsidRPr="005E0BAB">
        <w:rPr>
          <w:rFonts w:asciiTheme="majorHAnsi" w:hAnsiTheme="majorHAnsi" w:cstheme="majorHAnsi"/>
          <w:spacing w:val="-2"/>
          <w:lang w:val="en-NZ"/>
        </w:rPr>
        <w:t>fishing</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pursuant</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this</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measure</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carry</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a</w:t>
      </w:r>
      <w:r w:rsidR="000D682D">
        <w:rPr>
          <w:rFonts w:asciiTheme="majorHAnsi" w:hAnsiTheme="majorHAnsi" w:cstheme="majorHAnsi"/>
          <w:lang w:val="en-NZ"/>
        </w:rPr>
        <w:t>n</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observer,</w:t>
      </w:r>
      <w:r w:rsidRPr="005E0BAB">
        <w:rPr>
          <w:rFonts w:asciiTheme="majorHAnsi" w:hAnsiTheme="majorHAnsi" w:cstheme="majorHAnsi"/>
          <w:lang w:val="en-NZ"/>
        </w:rPr>
        <w:t xml:space="preserve"> as</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well</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as a</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dedicated</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assistant</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experienced</w:t>
      </w:r>
      <w:r w:rsidRPr="005E0BAB">
        <w:rPr>
          <w:rFonts w:asciiTheme="majorHAnsi" w:hAnsiTheme="majorHAnsi" w:cstheme="majorHAnsi"/>
          <w:lang w:val="en-NZ"/>
        </w:rPr>
        <w:t xml:space="preserve"> in</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at-sea</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scientific</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data</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collection</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assist</w:t>
      </w:r>
      <w:r w:rsidRPr="000C462A">
        <w:rPr>
          <w:rFonts w:asciiTheme="majorHAnsi" w:hAnsiTheme="majorHAnsi" w:cstheme="majorHAnsi"/>
          <w:spacing w:val="-1"/>
          <w:lang w:val="en-NZ"/>
        </w:rPr>
        <w:t xml:space="preserve"> </w:t>
      </w:r>
      <w:r w:rsidRPr="005E0BAB">
        <w:rPr>
          <w:rFonts w:asciiTheme="majorHAnsi" w:hAnsiTheme="majorHAnsi" w:cstheme="majorHAnsi"/>
          <w:spacing w:val="-1"/>
          <w:lang w:val="en-NZ"/>
        </w:rPr>
        <w:t>the</w:t>
      </w:r>
      <w:r w:rsidRPr="000C462A">
        <w:rPr>
          <w:rFonts w:asciiTheme="majorHAnsi" w:hAnsiTheme="majorHAnsi" w:cstheme="majorHAnsi"/>
          <w:spacing w:val="-1"/>
          <w:lang w:val="en-NZ"/>
        </w:rPr>
        <w:t xml:space="preserve"> </w:t>
      </w:r>
      <w:r w:rsidRPr="005E0BAB">
        <w:rPr>
          <w:rFonts w:asciiTheme="majorHAnsi" w:hAnsiTheme="majorHAnsi" w:cstheme="majorHAnsi"/>
          <w:spacing w:val="-1"/>
          <w:lang w:val="en-NZ"/>
        </w:rPr>
        <w:t>observer</w:t>
      </w:r>
      <w:r w:rsidRPr="005E0BAB">
        <w:rPr>
          <w:rFonts w:asciiTheme="majorHAnsi" w:hAnsiTheme="majorHAnsi" w:cstheme="majorHAnsi"/>
          <w:spacing w:val="1"/>
          <w:lang w:val="en-NZ"/>
        </w:rPr>
        <w:t xml:space="preserve"> </w:t>
      </w:r>
      <w:r w:rsidRPr="005E0BAB">
        <w:rPr>
          <w:rFonts w:asciiTheme="majorHAnsi" w:hAnsiTheme="majorHAnsi" w:cstheme="majorHAnsi"/>
          <w:lang w:val="en-NZ"/>
        </w:rPr>
        <w:t xml:space="preserve">with </w:t>
      </w:r>
      <w:r w:rsidRPr="005E0BAB">
        <w:rPr>
          <w:rFonts w:asciiTheme="majorHAnsi" w:hAnsiTheme="majorHAnsi" w:cstheme="majorHAnsi"/>
          <w:spacing w:val="-1"/>
          <w:lang w:val="en-NZ"/>
        </w:rPr>
        <w:t>biological</w:t>
      </w:r>
      <w:r w:rsidRPr="005E0BAB">
        <w:rPr>
          <w:rFonts w:asciiTheme="majorHAnsi" w:hAnsiTheme="majorHAnsi" w:cstheme="majorHAnsi"/>
          <w:spacing w:val="47"/>
          <w:lang w:val="en-NZ"/>
        </w:rPr>
        <w:t xml:space="preserve"> </w:t>
      </w:r>
      <w:r w:rsidRPr="005E0BAB">
        <w:rPr>
          <w:rFonts w:asciiTheme="majorHAnsi" w:hAnsiTheme="majorHAnsi" w:cstheme="majorHAnsi"/>
          <w:spacing w:val="-1"/>
          <w:lang w:val="en-NZ"/>
        </w:rPr>
        <w:t>measurement</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data</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collection.</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Observer</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data</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collected</w:t>
      </w:r>
      <w:r w:rsidRPr="000C462A">
        <w:rPr>
          <w:rFonts w:asciiTheme="majorHAnsi" w:hAnsiTheme="majorHAnsi" w:cstheme="majorHAnsi"/>
          <w:spacing w:val="-1"/>
          <w:lang w:val="en-NZ"/>
        </w:rPr>
        <w:t xml:space="preserve"> in </w:t>
      </w:r>
      <w:r w:rsidRPr="005E0BAB">
        <w:rPr>
          <w:rFonts w:asciiTheme="majorHAnsi" w:hAnsiTheme="majorHAnsi" w:cstheme="majorHAnsi"/>
          <w:spacing w:val="-1"/>
          <w:lang w:val="en-NZ"/>
        </w:rPr>
        <w:t>accordance</w:t>
      </w:r>
      <w:r w:rsidRPr="005E0BAB">
        <w:rPr>
          <w:rFonts w:asciiTheme="majorHAnsi" w:hAnsiTheme="majorHAnsi" w:cstheme="majorHAnsi"/>
          <w:spacing w:val="-9"/>
          <w:lang w:val="en-NZ"/>
        </w:rPr>
        <w:t xml:space="preserve"> </w:t>
      </w:r>
      <w:r w:rsidRPr="005E0BAB">
        <w:rPr>
          <w:rFonts w:asciiTheme="majorHAnsi" w:hAnsiTheme="majorHAnsi" w:cstheme="majorHAnsi"/>
          <w:lang w:val="en-NZ"/>
        </w:rPr>
        <w:t>with</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SPRFMO</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data</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standard</w:t>
      </w:r>
      <w:r w:rsidR="00124426">
        <w:rPr>
          <w:rFonts w:asciiTheme="majorHAnsi" w:hAnsiTheme="majorHAnsi" w:cstheme="majorHAnsi"/>
          <w:spacing w:val="-1"/>
          <w:lang w:val="en-NZ"/>
        </w:rPr>
        <w:t>s (</w:t>
      </w:r>
      <w:hyperlink r:id="rId24" w:history="1">
        <w:r w:rsidR="00124426" w:rsidRPr="00124426">
          <w:rPr>
            <w:rStyle w:val="Hyperlink"/>
            <w:rFonts w:asciiTheme="majorHAnsi" w:hAnsiTheme="majorHAnsi" w:cstheme="majorHAnsi"/>
            <w:spacing w:val="-1"/>
            <w:lang w:val="en-NZ"/>
          </w:rPr>
          <w:t>CMM 02-202</w:t>
        </w:r>
        <w:r w:rsidR="00763B7F">
          <w:rPr>
            <w:rStyle w:val="Hyperlink"/>
            <w:rFonts w:asciiTheme="majorHAnsi" w:hAnsiTheme="majorHAnsi" w:cstheme="majorHAnsi"/>
            <w:spacing w:val="-1"/>
            <w:lang w:val="en-NZ"/>
          </w:rPr>
          <w:t>5</w:t>
        </w:r>
      </w:hyperlink>
      <w:r w:rsidR="00124426">
        <w:rPr>
          <w:rFonts w:asciiTheme="majorHAnsi" w:hAnsiTheme="majorHAnsi" w:cstheme="majorHAnsi"/>
          <w:spacing w:val="-1"/>
          <w:lang w:val="en-NZ"/>
        </w:rPr>
        <w:t>)</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include</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gear</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deployment</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retrieval</w:t>
      </w:r>
      <w:r w:rsidRPr="005E0BAB">
        <w:rPr>
          <w:rFonts w:asciiTheme="majorHAnsi" w:hAnsiTheme="majorHAnsi" w:cstheme="majorHAnsi"/>
          <w:spacing w:val="67"/>
          <w:lang w:val="en-NZ"/>
        </w:rPr>
        <w:t xml:space="preserve"> </w:t>
      </w:r>
      <w:r w:rsidRPr="005E0BAB">
        <w:rPr>
          <w:rFonts w:asciiTheme="majorHAnsi" w:hAnsiTheme="majorHAnsi" w:cstheme="majorHAnsi"/>
          <w:spacing w:val="-1"/>
          <w:lang w:val="en-NZ"/>
        </w:rPr>
        <w:t>data,</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catch</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effort</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information,</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biological</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data</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collection,</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11"/>
          <w:lang w:val="en-NZ"/>
        </w:rPr>
        <w:t xml:space="preserve"> </w:t>
      </w:r>
      <w:r w:rsidRPr="005E0BAB">
        <w:rPr>
          <w:rFonts w:asciiTheme="majorHAnsi" w:hAnsiTheme="majorHAnsi" w:cstheme="majorHAnsi"/>
          <w:spacing w:val="-1"/>
          <w:lang w:val="en-NZ"/>
        </w:rPr>
        <w:t>information</w:t>
      </w:r>
      <w:r w:rsidRPr="005E0BAB">
        <w:rPr>
          <w:rFonts w:asciiTheme="majorHAnsi" w:hAnsiTheme="majorHAnsi" w:cstheme="majorHAnsi"/>
          <w:spacing w:val="9"/>
          <w:lang w:val="en-NZ"/>
        </w:rPr>
        <w:t xml:space="preserve"> </w:t>
      </w:r>
      <w:r w:rsidRPr="005E0BAB">
        <w:rPr>
          <w:rFonts w:asciiTheme="majorHAnsi" w:hAnsiTheme="majorHAnsi" w:cstheme="majorHAnsi"/>
          <w:lang w:val="en-NZ"/>
        </w:rPr>
        <w:t>on</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marine</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mammals,</w:t>
      </w:r>
      <w:r w:rsidRPr="005E0BAB">
        <w:rPr>
          <w:rFonts w:asciiTheme="majorHAnsi" w:hAnsiTheme="majorHAnsi" w:cstheme="majorHAnsi"/>
          <w:spacing w:val="67"/>
          <w:lang w:val="en-NZ"/>
        </w:rPr>
        <w:t xml:space="preserve"> </w:t>
      </w:r>
      <w:r w:rsidRPr="005E0BAB">
        <w:rPr>
          <w:rFonts w:asciiTheme="majorHAnsi" w:hAnsiTheme="majorHAnsi" w:cstheme="majorHAnsi"/>
          <w:spacing w:val="-1"/>
          <w:lang w:val="en-NZ"/>
        </w:rPr>
        <w:t>seabirds,</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reptiles</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other</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species</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concern.</w:t>
      </w:r>
    </w:p>
    <w:p w14:paraId="1776C314" w14:textId="32167BEA" w:rsidR="00196CC7" w:rsidRPr="005D473E" w:rsidRDefault="00196CC7" w:rsidP="005D473E">
      <w:pPr>
        <w:pStyle w:val="BodyText"/>
        <w:numPr>
          <w:ilvl w:val="0"/>
          <w:numId w:val="6"/>
        </w:numPr>
        <w:tabs>
          <w:tab w:val="left" w:pos="461"/>
        </w:tabs>
        <w:spacing w:before="120" w:after="120"/>
        <w:ind w:left="425" w:right="114"/>
        <w:jc w:val="both"/>
        <w:rPr>
          <w:rFonts w:asciiTheme="majorHAnsi" w:hAnsiTheme="majorHAnsi" w:cstheme="majorHAnsi"/>
          <w:lang w:val="en-NZ"/>
        </w:rPr>
      </w:pPr>
      <w:r w:rsidRPr="005E0BAB">
        <w:rPr>
          <w:rFonts w:asciiTheme="majorHAnsi" w:hAnsiTheme="majorHAnsi" w:cstheme="majorHAnsi"/>
          <w:lang w:val="en-NZ"/>
        </w:rPr>
        <w:t>In</w:t>
      </w:r>
      <w:r w:rsidRPr="005E0BAB">
        <w:rPr>
          <w:rFonts w:asciiTheme="majorHAnsi" w:hAnsiTheme="majorHAnsi" w:cstheme="majorHAnsi"/>
          <w:spacing w:val="20"/>
          <w:lang w:val="en-NZ"/>
        </w:rPr>
        <w:t xml:space="preserve"> </w:t>
      </w:r>
      <w:r w:rsidRPr="005E0BAB">
        <w:rPr>
          <w:rFonts w:asciiTheme="majorHAnsi" w:hAnsiTheme="majorHAnsi" w:cstheme="majorHAnsi"/>
          <w:spacing w:val="-1"/>
          <w:lang w:val="en-NZ"/>
        </w:rPr>
        <w:t>addition</w:t>
      </w:r>
      <w:r w:rsidRPr="005E0BAB">
        <w:rPr>
          <w:rFonts w:asciiTheme="majorHAnsi" w:hAnsiTheme="majorHAnsi" w:cstheme="majorHAnsi"/>
          <w:spacing w:val="21"/>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20"/>
          <w:lang w:val="en-NZ"/>
        </w:rPr>
        <w:t xml:space="preserve"> </w:t>
      </w:r>
      <w:r w:rsidRPr="005E0BAB">
        <w:rPr>
          <w:rFonts w:asciiTheme="majorHAnsi" w:hAnsiTheme="majorHAnsi" w:cstheme="majorHAnsi"/>
          <w:spacing w:val="-1"/>
          <w:lang w:val="en-NZ"/>
        </w:rPr>
        <w:t>carrying</w:t>
      </w:r>
      <w:r w:rsidRPr="005E0BAB">
        <w:rPr>
          <w:rFonts w:asciiTheme="majorHAnsi" w:hAnsiTheme="majorHAnsi" w:cstheme="majorHAnsi"/>
          <w:spacing w:val="21"/>
          <w:lang w:val="en-NZ"/>
        </w:rPr>
        <w:t xml:space="preserve"> </w:t>
      </w:r>
      <w:r w:rsidRPr="005E0BAB">
        <w:rPr>
          <w:rFonts w:asciiTheme="majorHAnsi" w:hAnsiTheme="majorHAnsi" w:cstheme="majorHAnsi"/>
          <w:lang w:val="en-NZ"/>
        </w:rPr>
        <w:t>an</w:t>
      </w:r>
      <w:r w:rsidRPr="005E0BAB">
        <w:rPr>
          <w:rFonts w:asciiTheme="majorHAnsi" w:hAnsiTheme="majorHAnsi" w:cstheme="majorHAnsi"/>
          <w:spacing w:val="18"/>
          <w:lang w:val="en-NZ"/>
        </w:rPr>
        <w:t xml:space="preserve"> </w:t>
      </w:r>
      <w:r w:rsidRPr="005E0BAB">
        <w:rPr>
          <w:rFonts w:asciiTheme="majorHAnsi" w:hAnsiTheme="majorHAnsi" w:cstheme="majorHAnsi"/>
          <w:spacing w:val="-1"/>
          <w:lang w:val="en-NZ"/>
        </w:rPr>
        <w:t>observer,</w:t>
      </w:r>
      <w:r w:rsidRPr="005E0BAB">
        <w:rPr>
          <w:rFonts w:asciiTheme="majorHAnsi" w:hAnsiTheme="majorHAnsi" w:cstheme="majorHAnsi"/>
          <w:spacing w:val="19"/>
          <w:lang w:val="en-NZ"/>
        </w:rPr>
        <w:t xml:space="preserve"> </w:t>
      </w:r>
      <w:r w:rsidRPr="005E0BAB">
        <w:rPr>
          <w:rFonts w:asciiTheme="majorHAnsi" w:hAnsiTheme="majorHAnsi" w:cstheme="majorHAnsi"/>
          <w:lang w:val="en-NZ"/>
        </w:rPr>
        <w:t>a</w:t>
      </w:r>
      <w:r w:rsidRPr="005E0BAB">
        <w:rPr>
          <w:rFonts w:asciiTheme="majorHAnsi" w:hAnsiTheme="majorHAnsi" w:cstheme="majorHAnsi"/>
          <w:spacing w:val="19"/>
          <w:lang w:val="en-NZ"/>
        </w:rPr>
        <w:t xml:space="preserve"> </w:t>
      </w:r>
      <w:r w:rsidRPr="005E0BAB">
        <w:rPr>
          <w:rFonts w:asciiTheme="majorHAnsi" w:hAnsiTheme="majorHAnsi" w:cstheme="majorHAnsi"/>
          <w:spacing w:val="-1"/>
          <w:lang w:val="en-NZ"/>
        </w:rPr>
        <w:t>vessel</w:t>
      </w:r>
      <w:r w:rsidRPr="005E0BAB">
        <w:rPr>
          <w:rFonts w:asciiTheme="majorHAnsi" w:hAnsiTheme="majorHAnsi" w:cstheme="majorHAnsi"/>
          <w:spacing w:val="22"/>
          <w:lang w:val="en-NZ"/>
        </w:rPr>
        <w:t xml:space="preserve"> </w:t>
      </w:r>
      <w:r w:rsidRPr="005E0BAB">
        <w:rPr>
          <w:rFonts w:asciiTheme="majorHAnsi" w:hAnsiTheme="majorHAnsi" w:cstheme="majorHAnsi"/>
          <w:spacing w:val="-1"/>
          <w:lang w:val="en-NZ"/>
        </w:rPr>
        <w:t>undertaking</w:t>
      </w:r>
      <w:r w:rsidRPr="005E0BAB">
        <w:rPr>
          <w:rFonts w:asciiTheme="majorHAnsi" w:hAnsiTheme="majorHAnsi" w:cstheme="majorHAnsi"/>
          <w:spacing w:val="21"/>
          <w:lang w:val="en-NZ"/>
        </w:rPr>
        <w:t xml:space="preserve"> </w:t>
      </w:r>
      <w:r w:rsidRPr="005E0BAB">
        <w:rPr>
          <w:rFonts w:asciiTheme="majorHAnsi" w:hAnsiTheme="majorHAnsi" w:cstheme="majorHAnsi"/>
          <w:spacing w:val="-1"/>
          <w:lang w:val="en-NZ"/>
        </w:rPr>
        <w:t>fishing</w:t>
      </w:r>
      <w:r w:rsidRPr="005E0BAB">
        <w:rPr>
          <w:rFonts w:asciiTheme="majorHAnsi" w:hAnsiTheme="majorHAnsi" w:cstheme="majorHAnsi"/>
          <w:spacing w:val="21"/>
          <w:lang w:val="en-NZ"/>
        </w:rPr>
        <w:t xml:space="preserve"> </w:t>
      </w:r>
      <w:r w:rsidRPr="005E0BAB">
        <w:rPr>
          <w:rFonts w:asciiTheme="majorHAnsi" w:hAnsiTheme="majorHAnsi" w:cstheme="majorHAnsi"/>
          <w:spacing w:val="-1"/>
          <w:lang w:val="en-NZ"/>
        </w:rPr>
        <w:t>pursuant</w:t>
      </w:r>
      <w:r w:rsidRPr="005E0BAB">
        <w:rPr>
          <w:rFonts w:asciiTheme="majorHAnsi" w:hAnsiTheme="majorHAnsi" w:cstheme="majorHAnsi"/>
          <w:spacing w:val="22"/>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20"/>
          <w:lang w:val="en-NZ"/>
        </w:rPr>
        <w:t xml:space="preserve"> </w:t>
      </w:r>
      <w:r w:rsidRPr="005E0BAB">
        <w:rPr>
          <w:rFonts w:asciiTheme="majorHAnsi" w:hAnsiTheme="majorHAnsi" w:cstheme="majorHAnsi"/>
          <w:spacing w:val="-1"/>
          <w:lang w:val="en-NZ"/>
        </w:rPr>
        <w:t>this</w:t>
      </w:r>
      <w:r w:rsidRPr="005E0BAB">
        <w:rPr>
          <w:rFonts w:asciiTheme="majorHAnsi" w:hAnsiTheme="majorHAnsi" w:cstheme="majorHAnsi"/>
          <w:spacing w:val="21"/>
          <w:lang w:val="en-NZ"/>
        </w:rPr>
        <w:t xml:space="preserve"> </w:t>
      </w:r>
      <w:r w:rsidRPr="005E0BAB">
        <w:rPr>
          <w:rFonts w:asciiTheme="majorHAnsi" w:hAnsiTheme="majorHAnsi" w:cstheme="majorHAnsi"/>
          <w:spacing w:val="-1"/>
          <w:lang w:val="en-NZ"/>
        </w:rPr>
        <w:t>measure</w:t>
      </w:r>
      <w:r w:rsidRPr="005E0BAB">
        <w:rPr>
          <w:rFonts w:asciiTheme="majorHAnsi" w:hAnsiTheme="majorHAnsi" w:cstheme="majorHAnsi"/>
          <w:spacing w:val="19"/>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21"/>
          <w:lang w:val="en-NZ"/>
        </w:rPr>
        <w:t xml:space="preserve"> </w:t>
      </w:r>
      <w:r w:rsidRPr="005E0BAB">
        <w:rPr>
          <w:rFonts w:asciiTheme="majorHAnsi" w:hAnsiTheme="majorHAnsi" w:cstheme="majorHAnsi"/>
          <w:spacing w:val="2"/>
          <w:lang w:val="en-NZ"/>
        </w:rPr>
        <w:t>be</w:t>
      </w:r>
      <w:r w:rsidRPr="005E0BAB">
        <w:rPr>
          <w:rFonts w:asciiTheme="majorHAnsi" w:hAnsiTheme="majorHAnsi" w:cstheme="majorHAnsi"/>
          <w:spacing w:val="57"/>
          <w:lang w:val="en-NZ"/>
        </w:rPr>
        <w:t xml:space="preserve"> </w:t>
      </w:r>
      <w:r w:rsidRPr="005E0BAB">
        <w:rPr>
          <w:rFonts w:asciiTheme="majorHAnsi" w:hAnsiTheme="majorHAnsi" w:cstheme="majorHAnsi"/>
          <w:spacing w:val="-1"/>
          <w:lang w:val="en-NZ"/>
        </w:rPr>
        <w:t>equipped</w:t>
      </w:r>
      <w:r w:rsidRPr="005E0BAB">
        <w:rPr>
          <w:rFonts w:asciiTheme="majorHAnsi" w:hAnsiTheme="majorHAnsi" w:cstheme="majorHAnsi"/>
          <w:spacing w:val="16"/>
          <w:lang w:val="en-NZ"/>
        </w:rPr>
        <w:t xml:space="preserve"> </w:t>
      </w:r>
      <w:r w:rsidRPr="005E0BAB">
        <w:rPr>
          <w:rFonts w:asciiTheme="majorHAnsi" w:hAnsiTheme="majorHAnsi" w:cstheme="majorHAnsi"/>
          <w:lang w:val="en-NZ"/>
        </w:rPr>
        <w:t>with</w:t>
      </w:r>
      <w:r w:rsidRPr="005E0BAB">
        <w:rPr>
          <w:rFonts w:asciiTheme="majorHAnsi" w:hAnsiTheme="majorHAnsi" w:cstheme="majorHAnsi"/>
          <w:spacing w:val="17"/>
          <w:lang w:val="en-NZ"/>
        </w:rPr>
        <w:t xml:space="preserve"> </w:t>
      </w:r>
      <w:r w:rsidRPr="005E0BAB">
        <w:rPr>
          <w:rFonts w:asciiTheme="majorHAnsi" w:hAnsiTheme="majorHAnsi" w:cstheme="majorHAnsi"/>
          <w:lang w:val="en-NZ"/>
        </w:rPr>
        <w:t>a</w:t>
      </w:r>
      <w:r w:rsidRPr="005E0BAB">
        <w:rPr>
          <w:rFonts w:asciiTheme="majorHAnsi" w:hAnsiTheme="majorHAnsi" w:cstheme="majorHAnsi"/>
          <w:spacing w:val="14"/>
          <w:lang w:val="en-NZ"/>
        </w:rPr>
        <w:t xml:space="preserve"> </w:t>
      </w:r>
      <w:r w:rsidRPr="005E0BAB">
        <w:rPr>
          <w:rFonts w:asciiTheme="majorHAnsi" w:hAnsiTheme="majorHAnsi" w:cstheme="majorHAnsi"/>
          <w:spacing w:val="-1"/>
          <w:lang w:val="en-NZ"/>
        </w:rPr>
        <w:t>video</w:t>
      </w:r>
      <w:r w:rsidRPr="005E0BAB">
        <w:rPr>
          <w:rFonts w:asciiTheme="majorHAnsi" w:hAnsiTheme="majorHAnsi" w:cstheme="majorHAnsi"/>
          <w:spacing w:val="14"/>
          <w:lang w:val="en-NZ"/>
        </w:rPr>
        <w:t xml:space="preserve"> </w:t>
      </w:r>
      <w:r w:rsidRPr="005E0BAB">
        <w:rPr>
          <w:rFonts w:asciiTheme="majorHAnsi" w:hAnsiTheme="majorHAnsi" w:cstheme="majorHAnsi"/>
          <w:spacing w:val="-1"/>
          <w:lang w:val="en-NZ"/>
        </w:rPr>
        <w:t>monitoring</w:t>
      </w:r>
      <w:r w:rsidRPr="005E0BAB">
        <w:rPr>
          <w:rFonts w:asciiTheme="majorHAnsi" w:hAnsiTheme="majorHAnsi" w:cstheme="majorHAnsi"/>
          <w:spacing w:val="16"/>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16"/>
          <w:lang w:val="en-NZ"/>
        </w:rPr>
        <w:t xml:space="preserve"> </w:t>
      </w:r>
      <w:r w:rsidRPr="005E0BAB">
        <w:rPr>
          <w:rFonts w:asciiTheme="majorHAnsi" w:hAnsiTheme="majorHAnsi" w:cstheme="majorHAnsi"/>
          <w:spacing w:val="-1"/>
          <w:lang w:val="en-NZ"/>
        </w:rPr>
        <w:t>recording</w:t>
      </w:r>
      <w:r w:rsidRPr="005E0BAB">
        <w:rPr>
          <w:rFonts w:asciiTheme="majorHAnsi" w:hAnsiTheme="majorHAnsi" w:cstheme="majorHAnsi"/>
          <w:spacing w:val="16"/>
          <w:lang w:val="en-NZ"/>
        </w:rPr>
        <w:t xml:space="preserve"> </w:t>
      </w:r>
      <w:r w:rsidRPr="005E0BAB">
        <w:rPr>
          <w:rFonts w:asciiTheme="majorHAnsi" w:hAnsiTheme="majorHAnsi" w:cstheme="majorHAnsi"/>
          <w:spacing w:val="-1"/>
          <w:lang w:val="en-NZ"/>
        </w:rPr>
        <w:t>system</w:t>
      </w:r>
      <w:r w:rsidRPr="005E0BAB">
        <w:rPr>
          <w:rFonts w:asciiTheme="majorHAnsi" w:hAnsiTheme="majorHAnsi" w:cstheme="majorHAnsi"/>
          <w:spacing w:val="16"/>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18"/>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15"/>
          <w:lang w:val="en-NZ"/>
        </w:rPr>
        <w:t xml:space="preserve"> </w:t>
      </w:r>
      <w:r w:rsidRPr="005E0BAB">
        <w:rPr>
          <w:rFonts w:asciiTheme="majorHAnsi" w:hAnsiTheme="majorHAnsi" w:cstheme="majorHAnsi"/>
          <w:spacing w:val="-1"/>
          <w:lang w:val="en-NZ"/>
        </w:rPr>
        <w:t>located</w:t>
      </w:r>
      <w:r w:rsidRPr="005E0BAB">
        <w:rPr>
          <w:rFonts w:asciiTheme="majorHAnsi" w:hAnsiTheme="majorHAnsi" w:cstheme="majorHAnsi"/>
          <w:spacing w:val="14"/>
          <w:lang w:val="en-NZ"/>
        </w:rPr>
        <w:t xml:space="preserve"> </w:t>
      </w:r>
      <w:r w:rsidRPr="005E0BAB">
        <w:rPr>
          <w:rFonts w:asciiTheme="majorHAnsi" w:hAnsiTheme="majorHAnsi" w:cstheme="majorHAnsi"/>
          <w:spacing w:val="-1"/>
          <w:lang w:val="en-NZ"/>
        </w:rPr>
        <w:t>over</w:t>
      </w:r>
      <w:r w:rsidRPr="005E0BAB">
        <w:rPr>
          <w:rFonts w:asciiTheme="majorHAnsi" w:hAnsiTheme="majorHAnsi" w:cstheme="majorHAnsi"/>
          <w:spacing w:val="15"/>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14"/>
          <w:lang w:val="en-NZ"/>
        </w:rPr>
        <w:t xml:space="preserve"> </w:t>
      </w:r>
      <w:r w:rsidRPr="005E0BAB">
        <w:rPr>
          <w:rFonts w:asciiTheme="majorHAnsi" w:hAnsiTheme="majorHAnsi" w:cstheme="majorHAnsi"/>
          <w:spacing w:val="-1"/>
          <w:lang w:val="en-NZ"/>
        </w:rPr>
        <w:t>hauling</w:t>
      </w:r>
      <w:r w:rsidRPr="005E0BAB">
        <w:rPr>
          <w:rFonts w:asciiTheme="majorHAnsi" w:hAnsiTheme="majorHAnsi" w:cstheme="majorHAnsi"/>
          <w:spacing w:val="16"/>
          <w:lang w:val="en-NZ"/>
        </w:rPr>
        <w:t xml:space="preserve"> </w:t>
      </w:r>
      <w:r w:rsidRPr="005E0BAB">
        <w:rPr>
          <w:rFonts w:asciiTheme="majorHAnsi" w:hAnsiTheme="majorHAnsi" w:cstheme="majorHAnsi"/>
          <w:spacing w:val="-1"/>
          <w:lang w:val="en-NZ"/>
        </w:rPr>
        <w:t>position</w:t>
      </w:r>
      <w:r w:rsidRPr="005E0BAB">
        <w:rPr>
          <w:rFonts w:asciiTheme="majorHAnsi" w:hAnsiTheme="majorHAnsi" w:cstheme="majorHAnsi"/>
          <w:spacing w:val="14"/>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57"/>
          <w:lang w:val="en-NZ"/>
        </w:rPr>
        <w:t xml:space="preserve"> </w:t>
      </w:r>
      <w:r w:rsidRPr="005E0BAB">
        <w:rPr>
          <w:rFonts w:asciiTheme="majorHAnsi" w:hAnsiTheme="majorHAnsi" w:cstheme="majorHAnsi"/>
          <w:spacing w:val="-1"/>
          <w:lang w:val="en-NZ"/>
        </w:rPr>
        <w:t>ensure</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that all</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hauled</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lines</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hooks</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are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observed</w:t>
      </w:r>
      <w:r w:rsidRPr="005E0BAB">
        <w:rPr>
          <w:rFonts w:asciiTheme="majorHAnsi" w:hAnsiTheme="majorHAnsi" w:cstheme="majorHAnsi"/>
          <w:lang w:val="en-NZ"/>
        </w:rPr>
        <w:t xml:space="preserve"> or </w:t>
      </w:r>
      <w:r w:rsidRPr="005E0BAB">
        <w:rPr>
          <w:rFonts w:asciiTheme="majorHAnsi" w:hAnsiTheme="majorHAnsi" w:cstheme="majorHAnsi"/>
          <w:spacing w:val="-1"/>
          <w:lang w:val="en-NZ"/>
        </w:rPr>
        <w:t>recorded</w:t>
      </w:r>
      <w:r w:rsidRPr="005E0BAB">
        <w:rPr>
          <w:rFonts w:asciiTheme="majorHAnsi" w:hAnsiTheme="majorHAnsi" w:cstheme="majorHAnsi"/>
          <w:lang w:val="en-NZ"/>
        </w:rPr>
        <w:t xml:space="preserve"> on</w:t>
      </w:r>
      <w:r w:rsidRPr="005E0BAB">
        <w:rPr>
          <w:rFonts w:asciiTheme="majorHAnsi" w:hAnsiTheme="majorHAnsi" w:cstheme="majorHAnsi"/>
          <w:spacing w:val="-1"/>
          <w:lang w:val="en-NZ"/>
        </w:rPr>
        <w:t xml:space="preserve"> </w:t>
      </w:r>
      <w:r w:rsidRPr="005E0BAB">
        <w:rPr>
          <w:rFonts w:asciiTheme="majorHAnsi" w:hAnsiTheme="majorHAnsi" w:cstheme="majorHAnsi"/>
          <w:lang w:val="en-NZ"/>
        </w:rPr>
        <w:t>video.</w:t>
      </w:r>
      <w:r w:rsidRPr="005E0BAB">
        <w:rPr>
          <w:rFonts w:asciiTheme="majorHAnsi" w:hAnsiTheme="majorHAnsi" w:cstheme="majorHAnsi"/>
          <w:spacing w:val="-1"/>
          <w:lang w:val="en-NZ"/>
        </w:rPr>
        <w:t xml:space="preserve"> All</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recorded</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footage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must</w:t>
      </w:r>
      <w:r w:rsidRPr="005E0BAB">
        <w:rPr>
          <w:rFonts w:asciiTheme="majorHAnsi" w:hAnsiTheme="majorHAnsi" w:cstheme="majorHAnsi"/>
          <w:spacing w:val="75"/>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provided</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to</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New</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Zealand</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Ministry</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for</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Primary</w:t>
      </w:r>
      <w:r w:rsidRPr="005E0BAB">
        <w:rPr>
          <w:rFonts w:asciiTheme="majorHAnsi" w:hAnsiTheme="majorHAnsi" w:cstheme="majorHAnsi"/>
          <w:lang w:val="en-NZ"/>
        </w:rPr>
        <w:t xml:space="preserve"> Industries</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at</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the end</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 xml:space="preserve">the </w:t>
      </w:r>
      <w:r w:rsidRPr="005E0BAB">
        <w:rPr>
          <w:rFonts w:asciiTheme="majorHAnsi" w:hAnsiTheme="majorHAnsi" w:cstheme="majorHAnsi"/>
          <w:spacing w:val="-1"/>
          <w:lang w:val="en-NZ"/>
        </w:rPr>
        <w:t>voyage.</w:t>
      </w:r>
    </w:p>
    <w:p w14:paraId="42269EB9" w14:textId="0F18705B" w:rsidR="00196CC7" w:rsidRPr="005E0BAB" w:rsidRDefault="00196CC7" w:rsidP="005D473E">
      <w:pPr>
        <w:pStyle w:val="BodyText"/>
        <w:numPr>
          <w:ilvl w:val="0"/>
          <w:numId w:val="6"/>
        </w:numPr>
        <w:tabs>
          <w:tab w:val="left" w:pos="461"/>
        </w:tabs>
        <w:spacing w:before="120" w:after="120"/>
        <w:ind w:left="425" w:right="113"/>
        <w:jc w:val="both"/>
        <w:rPr>
          <w:rFonts w:asciiTheme="majorHAnsi" w:hAnsiTheme="majorHAnsi" w:cstheme="majorHAnsi"/>
          <w:lang w:val="en-NZ"/>
        </w:rPr>
      </w:pPr>
      <w:r w:rsidRPr="005E0BAB">
        <w:rPr>
          <w:rFonts w:asciiTheme="majorHAnsi" w:hAnsiTheme="majorHAnsi" w:cstheme="majorHAnsi"/>
          <w:spacing w:val="-1"/>
          <w:lang w:val="en-NZ"/>
        </w:rPr>
        <w:t>The</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vessel</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also</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equipped</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with</w:t>
      </w:r>
      <w:r w:rsidRPr="005E0BAB">
        <w:rPr>
          <w:rFonts w:asciiTheme="majorHAnsi" w:hAnsiTheme="majorHAnsi" w:cstheme="majorHAnsi"/>
          <w:spacing w:val="2"/>
          <w:lang w:val="en-NZ"/>
        </w:rPr>
        <w:t xml:space="preserve"> </w:t>
      </w:r>
      <w:r w:rsidR="00044022">
        <w:rPr>
          <w:rFonts w:asciiTheme="majorHAnsi" w:hAnsiTheme="majorHAnsi" w:cstheme="majorHAnsi"/>
          <w:spacing w:val="-1"/>
          <w:lang w:val="en-NZ"/>
        </w:rPr>
        <w:t>at least two</w:t>
      </w:r>
      <w:r w:rsidR="00044022"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tamperproof</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Automatic</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Location</w:t>
      </w:r>
      <w:r w:rsidRPr="005E0BAB">
        <w:rPr>
          <w:rFonts w:asciiTheme="majorHAnsi" w:hAnsiTheme="majorHAnsi" w:cstheme="majorHAnsi"/>
          <w:spacing w:val="-1"/>
          <w:lang w:val="en-NZ"/>
        </w:rPr>
        <w:t xml:space="preserve"> Communicators</w:t>
      </w:r>
      <w:r w:rsidRPr="005E0BAB">
        <w:rPr>
          <w:rFonts w:asciiTheme="majorHAnsi" w:hAnsiTheme="majorHAnsi" w:cstheme="majorHAnsi"/>
          <w:spacing w:val="1"/>
          <w:lang w:val="en-NZ"/>
        </w:rPr>
        <w:t xml:space="preserve"> </w:t>
      </w:r>
      <w:r w:rsidRPr="005E0BAB">
        <w:rPr>
          <w:rFonts w:asciiTheme="majorHAnsi" w:hAnsiTheme="majorHAnsi" w:cstheme="majorHAnsi"/>
          <w:lang w:val="en-NZ"/>
        </w:rPr>
        <w:t>that</w:t>
      </w:r>
      <w:r w:rsidRPr="005E0BAB">
        <w:rPr>
          <w:rFonts w:asciiTheme="majorHAnsi" w:hAnsiTheme="majorHAnsi" w:cstheme="majorHAnsi"/>
          <w:spacing w:val="59"/>
          <w:lang w:val="en-NZ"/>
        </w:rPr>
        <w:t xml:space="preserve"> </w:t>
      </w:r>
      <w:r w:rsidRPr="005E0BAB">
        <w:rPr>
          <w:rFonts w:asciiTheme="majorHAnsi" w:hAnsiTheme="majorHAnsi" w:cstheme="majorHAnsi"/>
          <w:spacing w:val="-1"/>
          <w:lang w:val="en-NZ"/>
        </w:rPr>
        <w:t>meet</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SPRFMO</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standards</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for</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VMS</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reporting</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 xml:space="preserve">(as per </w:t>
      </w:r>
      <w:hyperlink r:id="rId25" w:history="1">
        <w:r w:rsidRPr="005E0BAB">
          <w:rPr>
            <w:rStyle w:val="Hyperlink"/>
            <w:rFonts w:asciiTheme="majorHAnsi" w:hAnsiTheme="majorHAnsi" w:cstheme="majorHAnsi"/>
            <w:spacing w:val="-1"/>
            <w:lang w:val="en-NZ"/>
          </w:rPr>
          <w:t>CMM06-20</w:t>
        </w:r>
      </w:hyperlink>
      <w:r w:rsidR="00124426">
        <w:rPr>
          <w:rStyle w:val="Hyperlink"/>
          <w:rFonts w:asciiTheme="majorHAnsi" w:hAnsiTheme="majorHAnsi" w:cstheme="majorHAnsi"/>
          <w:spacing w:val="-1"/>
          <w:lang w:val="en-NZ"/>
        </w:rPr>
        <w:t>2</w:t>
      </w:r>
      <w:r w:rsidR="0087386A">
        <w:rPr>
          <w:rStyle w:val="Hyperlink"/>
          <w:rFonts w:asciiTheme="majorHAnsi" w:hAnsiTheme="majorHAnsi" w:cstheme="majorHAnsi"/>
          <w:spacing w:val="-1"/>
          <w:lang w:val="en-NZ"/>
        </w:rPr>
        <w:t>3</w:t>
      </w:r>
      <w:r w:rsidRPr="005E0BAB">
        <w:rPr>
          <w:rFonts w:asciiTheme="majorHAnsi" w:hAnsiTheme="majorHAnsi" w:cstheme="majorHAnsi"/>
          <w:spacing w:val="-1"/>
          <w:lang w:val="en-NZ"/>
        </w:rPr>
        <w:t xml:space="preserve">, at least </w:t>
      </w:r>
      <w:r w:rsidR="00124426">
        <w:rPr>
          <w:rFonts w:asciiTheme="majorHAnsi" w:hAnsiTheme="majorHAnsi" w:cstheme="majorHAnsi"/>
          <w:spacing w:val="-1"/>
          <w:lang w:val="en-NZ"/>
        </w:rPr>
        <w:t xml:space="preserve">once </w:t>
      </w:r>
      <w:r w:rsidRPr="005E0BAB">
        <w:rPr>
          <w:rFonts w:asciiTheme="majorHAnsi" w:hAnsiTheme="majorHAnsi" w:cstheme="majorHAnsi"/>
          <w:spacing w:val="-1"/>
          <w:lang w:val="en-NZ"/>
        </w:rPr>
        <w:t>every hour)</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4"/>
          <w:lang w:val="en-NZ"/>
        </w:rPr>
        <w:t xml:space="preserve"> </w:t>
      </w:r>
      <w:r w:rsidRPr="005E0BAB">
        <w:rPr>
          <w:rFonts w:asciiTheme="majorHAnsi" w:hAnsiTheme="majorHAnsi" w:cstheme="majorHAnsi"/>
          <w:lang w:val="en-NZ"/>
        </w:rPr>
        <w:t>can</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respond</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polling</w:t>
      </w:r>
      <w:r w:rsidRPr="005E0BAB">
        <w:rPr>
          <w:rFonts w:asciiTheme="majorHAnsi" w:hAnsiTheme="majorHAnsi" w:cstheme="majorHAnsi"/>
          <w:spacing w:val="6"/>
          <w:lang w:val="en-NZ"/>
        </w:rPr>
        <w:t xml:space="preserve"> </w:t>
      </w:r>
      <w:r w:rsidRPr="005E0BAB">
        <w:rPr>
          <w:rFonts w:asciiTheme="majorHAnsi" w:hAnsiTheme="majorHAnsi" w:cstheme="majorHAnsi"/>
          <w:lang w:val="en-NZ"/>
        </w:rPr>
        <w:t>at</w:t>
      </w:r>
      <w:r w:rsidRPr="005E0BAB">
        <w:rPr>
          <w:rFonts w:asciiTheme="majorHAnsi" w:hAnsiTheme="majorHAnsi" w:cstheme="majorHAnsi"/>
          <w:spacing w:val="7"/>
          <w:lang w:val="en-NZ"/>
        </w:rPr>
        <w:t xml:space="preserve"> </w:t>
      </w:r>
      <w:r w:rsidRPr="005E0BAB">
        <w:rPr>
          <w:rFonts w:asciiTheme="majorHAnsi" w:hAnsiTheme="majorHAnsi" w:cstheme="majorHAnsi"/>
          <w:spacing w:val="-2"/>
          <w:lang w:val="en-NZ"/>
        </w:rPr>
        <w:t>any</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rate</w:t>
      </w:r>
      <w:r w:rsidRPr="005E0BAB">
        <w:rPr>
          <w:rFonts w:asciiTheme="majorHAnsi" w:hAnsiTheme="majorHAnsi" w:cstheme="majorHAnsi"/>
          <w:spacing w:val="8"/>
          <w:lang w:val="en-NZ"/>
        </w:rPr>
        <w:t xml:space="preserve"> </w:t>
      </w:r>
      <w:r w:rsidRPr="005E0BAB">
        <w:rPr>
          <w:rFonts w:asciiTheme="majorHAnsi" w:hAnsiTheme="majorHAnsi" w:cstheme="majorHAnsi"/>
          <w:spacing w:val="-2"/>
          <w:lang w:val="en-NZ"/>
        </w:rPr>
        <w:t>if</w:t>
      </w:r>
      <w:r w:rsidRPr="005E0BAB">
        <w:rPr>
          <w:rFonts w:asciiTheme="majorHAnsi" w:hAnsiTheme="majorHAnsi" w:cstheme="majorHAnsi"/>
          <w:spacing w:val="65"/>
          <w:lang w:val="en-NZ"/>
        </w:rPr>
        <w:t xml:space="preserve"> </w:t>
      </w:r>
      <w:r w:rsidRPr="005E0BAB">
        <w:rPr>
          <w:rFonts w:asciiTheme="majorHAnsi" w:hAnsiTheme="majorHAnsi" w:cstheme="majorHAnsi"/>
          <w:spacing w:val="-1"/>
          <w:lang w:val="en-NZ"/>
        </w:rPr>
        <w:t>required.</w:t>
      </w:r>
    </w:p>
    <w:p w14:paraId="5EA3EB7C" w14:textId="05C80B2B" w:rsidR="00196CC7" w:rsidRPr="005E0BAB" w:rsidRDefault="0063024F" w:rsidP="005D473E">
      <w:pPr>
        <w:pStyle w:val="Heading2"/>
        <w:rPr>
          <w:rFonts w:eastAsia="Calibri"/>
        </w:rPr>
      </w:pPr>
      <w:r w:rsidRPr="005E0BAB">
        <w:t>Review</w:t>
      </w:r>
    </w:p>
    <w:p w14:paraId="479C1516" w14:textId="20CE0429" w:rsidR="00196CC7" w:rsidRPr="005D473E" w:rsidRDefault="00196CC7" w:rsidP="00D411B4">
      <w:pPr>
        <w:pStyle w:val="BodyText"/>
        <w:keepLines/>
        <w:numPr>
          <w:ilvl w:val="0"/>
          <w:numId w:val="6"/>
        </w:numPr>
        <w:tabs>
          <w:tab w:val="left" w:pos="461"/>
        </w:tabs>
        <w:spacing w:before="120" w:after="120"/>
        <w:ind w:left="425" w:right="114"/>
        <w:jc w:val="both"/>
        <w:rPr>
          <w:sz w:val="23"/>
          <w:szCs w:val="23"/>
        </w:rPr>
      </w:pPr>
      <w:r w:rsidRPr="005D473E">
        <w:rPr>
          <w:rFonts w:asciiTheme="majorHAnsi" w:hAnsiTheme="majorHAnsi" w:cstheme="majorHAnsi"/>
          <w:spacing w:val="-1"/>
          <w:lang w:val="en-NZ"/>
        </w:rPr>
        <w:t>This</w:t>
      </w:r>
      <w:r w:rsidRPr="005D473E">
        <w:rPr>
          <w:rFonts w:asciiTheme="majorHAnsi" w:hAnsiTheme="majorHAnsi" w:cstheme="majorHAnsi"/>
          <w:spacing w:val="33"/>
          <w:lang w:val="en-NZ"/>
        </w:rPr>
        <w:t xml:space="preserve"> </w:t>
      </w:r>
      <w:r w:rsidRPr="005D473E">
        <w:rPr>
          <w:rFonts w:asciiTheme="majorHAnsi" w:hAnsiTheme="majorHAnsi" w:cstheme="majorHAnsi"/>
          <w:spacing w:val="-1"/>
          <w:lang w:val="en-NZ"/>
        </w:rPr>
        <w:t>CMM</w:t>
      </w:r>
      <w:r w:rsidRPr="005D473E">
        <w:rPr>
          <w:rFonts w:asciiTheme="majorHAnsi" w:hAnsiTheme="majorHAnsi" w:cstheme="majorHAnsi"/>
          <w:spacing w:val="32"/>
          <w:lang w:val="en-NZ"/>
        </w:rPr>
        <w:t xml:space="preserve"> </w:t>
      </w:r>
      <w:r w:rsidRPr="005D473E">
        <w:rPr>
          <w:rFonts w:asciiTheme="majorHAnsi" w:hAnsiTheme="majorHAnsi" w:cstheme="majorHAnsi"/>
          <w:spacing w:val="-1"/>
          <w:lang w:val="en-NZ"/>
        </w:rPr>
        <w:t>shall</w:t>
      </w:r>
      <w:r w:rsidRPr="005D473E">
        <w:rPr>
          <w:rFonts w:asciiTheme="majorHAnsi" w:hAnsiTheme="majorHAnsi" w:cstheme="majorHAnsi"/>
          <w:spacing w:val="32"/>
          <w:lang w:val="en-NZ"/>
        </w:rPr>
        <w:t xml:space="preserve"> </w:t>
      </w:r>
      <w:r w:rsidRPr="005D473E">
        <w:rPr>
          <w:rFonts w:asciiTheme="majorHAnsi" w:hAnsiTheme="majorHAnsi" w:cstheme="majorHAnsi"/>
          <w:spacing w:val="-1"/>
          <w:lang w:val="en-NZ"/>
        </w:rPr>
        <w:t>expire</w:t>
      </w:r>
      <w:r w:rsidRPr="005D473E">
        <w:rPr>
          <w:rFonts w:asciiTheme="majorHAnsi" w:hAnsiTheme="majorHAnsi" w:cstheme="majorHAnsi"/>
          <w:spacing w:val="34"/>
          <w:lang w:val="en-NZ"/>
        </w:rPr>
        <w:t xml:space="preserve"> </w:t>
      </w:r>
      <w:r w:rsidRPr="005D473E">
        <w:rPr>
          <w:rFonts w:asciiTheme="majorHAnsi" w:hAnsiTheme="majorHAnsi" w:cstheme="majorHAnsi"/>
          <w:spacing w:val="-1"/>
          <w:lang w:val="en-NZ"/>
        </w:rPr>
        <w:t>following</w:t>
      </w:r>
      <w:r w:rsidRPr="005D473E">
        <w:rPr>
          <w:rFonts w:asciiTheme="majorHAnsi" w:hAnsiTheme="majorHAnsi" w:cstheme="majorHAnsi"/>
          <w:spacing w:val="30"/>
          <w:lang w:val="en-NZ"/>
        </w:rPr>
        <w:t xml:space="preserve"> </w:t>
      </w:r>
      <w:r w:rsidRPr="005E0BAB">
        <w:rPr>
          <w:rFonts w:asciiTheme="majorHAnsi" w:hAnsiTheme="majorHAnsi" w:cstheme="majorHAnsi"/>
          <w:lang w:val="en-NZ"/>
        </w:rPr>
        <w:t>the</w:t>
      </w:r>
      <w:r w:rsidRPr="005D473E">
        <w:rPr>
          <w:rFonts w:asciiTheme="majorHAnsi" w:hAnsiTheme="majorHAnsi" w:cstheme="majorHAnsi"/>
          <w:spacing w:val="32"/>
          <w:lang w:val="en-NZ"/>
        </w:rPr>
        <w:t xml:space="preserve"> </w:t>
      </w:r>
      <w:r w:rsidRPr="005D473E">
        <w:rPr>
          <w:rFonts w:asciiTheme="majorHAnsi" w:hAnsiTheme="majorHAnsi" w:cstheme="majorHAnsi"/>
          <w:spacing w:val="-1"/>
          <w:lang w:val="en-NZ"/>
        </w:rPr>
        <w:t>regular</w:t>
      </w:r>
      <w:r w:rsidRPr="005D473E">
        <w:rPr>
          <w:rFonts w:asciiTheme="majorHAnsi" w:hAnsiTheme="majorHAnsi" w:cstheme="majorHAnsi"/>
          <w:spacing w:val="30"/>
          <w:lang w:val="en-NZ"/>
        </w:rPr>
        <w:t xml:space="preserve"> </w:t>
      </w:r>
      <w:r w:rsidRPr="005D473E">
        <w:rPr>
          <w:rFonts w:asciiTheme="majorHAnsi" w:hAnsiTheme="majorHAnsi" w:cstheme="majorHAnsi"/>
          <w:spacing w:val="-1"/>
          <w:lang w:val="en-NZ"/>
        </w:rPr>
        <w:t>meeting</w:t>
      </w:r>
      <w:r w:rsidRPr="005D473E">
        <w:rPr>
          <w:rFonts w:asciiTheme="majorHAnsi" w:hAnsiTheme="majorHAnsi" w:cstheme="majorHAnsi"/>
          <w:spacing w:val="32"/>
          <w:lang w:val="en-NZ"/>
        </w:rPr>
        <w:t xml:space="preserve"> </w:t>
      </w:r>
      <w:r w:rsidRPr="005E0BAB">
        <w:rPr>
          <w:rFonts w:asciiTheme="majorHAnsi" w:hAnsiTheme="majorHAnsi" w:cstheme="majorHAnsi"/>
          <w:lang w:val="en-NZ"/>
        </w:rPr>
        <w:t>of</w:t>
      </w:r>
      <w:r w:rsidRPr="005D473E">
        <w:rPr>
          <w:rFonts w:asciiTheme="majorHAnsi" w:hAnsiTheme="majorHAnsi" w:cstheme="majorHAnsi"/>
          <w:spacing w:val="31"/>
          <w:lang w:val="en-NZ"/>
        </w:rPr>
        <w:t xml:space="preserve"> </w:t>
      </w:r>
      <w:r w:rsidRPr="005E0BAB">
        <w:rPr>
          <w:rFonts w:asciiTheme="majorHAnsi" w:hAnsiTheme="majorHAnsi" w:cstheme="majorHAnsi"/>
          <w:lang w:val="en-NZ"/>
        </w:rPr>
        <w:t>the</w:t>
      </w:r>
      <w:r w:rsidRPr="005D473E">
        <w:rPr>
          <w:rFonts w:asciiTheme="majorHAnsi" w:hAnsiTheme="majorHAnsi" w:cstheme="majorHAnsi"/>
          <w:spacing w:val="32"/>
          <w:lang w:val="en-NZ"/>
        </w:rPr>
        <w:t xml:space="preserve"> </w:t>
      </w:r>
      <w:r w:rsidRPr="005D473E">
        <w:rPr>
          <w:rFonts w:asciiTheme="majorHAnsi" w:hAnsiTheme="majorHAnsi" w:cstheme="majorHAnsi"/>
          <w:spacing w:val="-1"/>
          <w:lang w:val="en-NZ"/>
        </w:rPr>
        <w:t>Commission</w:t>
      </w:r>
      <w:r w:rsidRPr="005D473E">
        <w:rPr>
          <w:rFonts w:asciiTheme="majorHAnsi" w:hAnsiTheme="majorHAnsi" w:cstheme="majorHAnsi"/>
          <w:spacing w:val="30"/>
          <w:lang w:val="en-NZ"/>
        </w:rPr>
        <w:t xml:space="preserve"> </w:t>
      </w:r>
      <w:r w:rsidRPr="005E0BAB">
        <w:rPr>
          <w:rFonts w:asciiTheme="majorHAnsi" w:hAnsiTheme="majorHAnsi" w:cstheme="majorHAnsi"/>
          <w:lang w:val="en-NZ"/>
        </w:rPr>
        <w:t>in</w:t>
      </w:r>
      <w:r w:rsidRPr="005D473E">
        <w:rPr>
          <w:rFonts w:asciiTheme="majorHAnsi" w:hAnsiTheme="majorHAnsi" w:cstheme="majorHAnsi"/>
          <w:spacing w:val="30"/>
          <w:lang w:val="en-NZ"/>
        </w:rPr>
        <w:t xml:space="preserve"> </w:t>
      </w:r>
      <w:r w:rsidRPr="005D473E">
        <w:rPr>
          <w:rFonts w:asciiTheme="majorHAnsi" w:hAnsiTheme="majorHAnsi" w:cstheme="majorHAnsi"/>
          <w:spacing w:val="-1"/>
          <w:lang w:val="en-NZ"/>
        </w:rPr>
        <w:t>202</w:t>
      </w:r>
      <w:r w:rsidR="008310F6" w:rsidRPr="005D473E">
        <w:rPr>
          <w:rFonts w:asciiTheme="majorHAnsi" w:hAnsiTheme="majorHAnsi" w:cstheme="majorHAnsi"/>
          <w:spacing w:val="-1"/>
          <w:lang w:val="en-NZ"/>
        </w:rPr>
        <w:t>8</w:t>
      </w:r>
      <w:r w:rsidRPr="005D473E">
        <w:rPr>
          <w:rFonts w:asciiTheme="majorHAnsi" w:hAnsiTheme="majorHAnsi" w:cstheme="majorHAnsi"/>
          <w:spacing w:val="-1"/>
          <w:lang w:val="en-NZ"/>
        </w:rPr>
        <w:t>.</w:t>
      </w:r>
    </w:p>
    <w:p w14:paraId="33A08198" w14:textId="77777777" w:rsidR="00961059" w:rsidRPr="005E0BAB" w:rsidRDefault="00961059" w:rsidP="00196CC7">
      <w:pPr>
        <w:spacing w:before="56"/>
        <w:ind w:left="142"/>
        <w:jc w:val="center"/>
        <w:rPr>
          <w:sz w:val="16"/>
          <w:szCs w:val="16"/>
        </w:rPr>
      </w:pPr>
    </w:p>
    <w:sectPr w:rsidR="00961059" w:rsidRPr="005E0BAB" w:rsidSect="003A1BB5">
      <w:headerReference w:type="default" r:id="rId26"/>
      <w:footerReference w:type="default" r:id="rId27"/>
      <w:headerReference w:type="first" r:id="rId28"/>
      <w:footerReference w:type="first" r:id="rId29"/>
      <w:pgSz w:w="11906" w:h="16838"/>
      <w:pgMar w:top="1843" w:right="1276" w:bottom="992" w:left="992" w:header="992" w:footer="4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FC4161" w14:textId="77777777" w:rsidR="009D6580" w:rsidRDefault="009D6580" w:rsidP="008703AE">
      <w:r>
        <w:separator/>
      </w:r>
    </w:p>
    <w:p w14:paraId="7D64DD88" w14:textId="77777777" w:rsidR="009D6580" w:rsidRDefault="009D6580" w:rsidP="008703AE"/>
    <w:p w14:paraId="2193AC8F" w14:textId="77777777" w:rsidR="009D6580" w:rsidRDefault="009D6580"/>
  </w:endnote>
  <w:endnote w:type="continuationSeparator" w:id="0">
    <w:p w14:paraId="41484E63" w14:textId="77777777" w:rsidR="009D6580" w:rsidRDefault="009D6580" w:rsidP="008703AE">
      <w:r>
        <w:continuationSeparator/>
      </w:r>
    </w:p>
    <w:p w14:paraId="0DF3FFD0" w14:textId="77777777" w:rsidR="009D6580" w:rsidRDefault="009D6580" w:rsidP="008703AE"/>
    <w:p w14:paraId="64A98BDA" w14:textId="77777777" w:rsidR="009D6580" w:rsidRDefault="009D6580"/>
  </w:endnote>
  <w:endnote w:type="continuationNotice" w:id="1">
    <w:p w14:paraId="296B3867" w14:textId="77777777" w:rsidR="009D6580" w:rsidRDefault="009D6580">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C5868F" w14:textId="6431A771" w:rsidR="00D5125C" w:rsidRDefault="005D473E" w:rsidP="00151DC3">
    <w:pPr>
      <w:pStyle w:val="Footer"/>
      <w:jc w:val="right"/>
      <w:rPr>
        <w:noProof/>
      </w:rPr>
    </w:pPr>
    <w:r w:rsidRPr="00B858DC">
      <w:rPr>
        <w:rFonts w:ascii="Georgia" w:eastAsia="Calibri" w:hAnsi="Georgia" w:cs="Times New Roman"/>
        <w:noProof/>
        <w:color w:val="5F497A"/>
        <w:sz w:val="21"/>
        <w:szCs w:val="21"/>
      </w:rPr>
      <mc:AlternateContent>
        <mc:Choice Requires="wps">
          <w:drawing>
            <wp:anchor distT="45720" distB="45720" distL="114300" distR="114300" simplePos="0" relativeHeight="251665408" behindDoc="0" locked="0" layoutInCell="1" allowOverlap="1" wp14:anchorId="7D4FD24F" wp14:editId="0AA90E5B">
              <wp:simplePos x="0" y="0"/>
              <wp:positionH relativeFrom="margin">
                <wp:align>right</wp:align>
              </wp:positionH>
              <wp:positionV relativeFrom="page">
                <wp:align>bottom</wp:align>
              </wp:positionV>
              <wp:extent cx="486000" cy="648000"/>
              <wp:effectExtent l="0" t="0" r="9525" b="0"/>
              <wp:wrapSquare wrapText="bothSides"/>
              <wp:docPr id="96"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000" cy="648000"/>
                      </a:xfrm>
                      <a:prstGeom prst="rect">
                        <a:avLst/>
                      </a:prstGeom>
                      <a:solidFill>
                        <a:srgbClr val="1F497D">
                          <a:lumMod val="75000"/>
                        </a:srgbClr>
                      </a:solidFill>
                      <a:ln w="9525">
                        <a:noFill/>
                        <a:miter lim="800000"/>
                        <a:headEnd/>
                        <a:tailEnd/>
                      </a:ln>
                    </wps:spPr>
                    <wps:txbx>
                      <w:txbxContent>
                        <w:p w14:paraId="5D7C69F3" w14:textId="77777777" w:rsidR="005D473E" w:rsidRPr="00F43122" w:rsidRDefault="00F509E6" w:rsidP="005D473E">
                          <w:pPr>
                            <w:pStyle w:val="Footer"/>
                            <w:jc w:val="center"/>
                            <w:rPr>
                              <w:rFonts w:ascii="Calibri Light" w:hAnsi="Calibri Light" w:cs="Calibri Light"/>
                              <w:b/>
                              <w:sz w:val="18"/>
                            </w:rPr>
                          </w:pPr>
                          <w:sdt>
                            <w:sdtPr>
                              <w:id w:val="2056496423"/>
                              <w:docPartObj>
                                <w:docPartGallery w:val="Page Numbers (Bottom of Page)"/>
                                <w:docPartUnique/>
                              </w:docPartObj>
                            </w:sdtPr>
                            <w:sdtEndPr>
                              <w:rPr>
                                <w:rFonts w:ascii="Calibri Light" w:hAnsi="Calibri Light" w:cs="Calibri Light"/>
                                <w:b/>
                                <w:noProof/>
                                <w:sz w:val="16"/>
                              </w:rPr>
                            </w:sdtEndPr>
                            <w:sdtContent>
                              <w:r w:rsidR="005D473E" w:rsidRPr="00BC16E9">
                                <w:rPr>
                                  <w:rFonts w:ascii="Calibri Light" w:hAnsi="Calibri Light" w:cs="Calibri Light"/>
                                  <w:b/>
                                  <w:color w:val="FFFFFF" w:themeColor="background1"/>
                                  <w:sz w:val="18"/>
                                </w:rPr>
                                <w:fldChar w:fldCharType="begin"/>
                              </w:r>
                              <w:r w:rsidR="005D473E" w:rsidRPr="00BC16E9">
                                <w:rPr>
                                  <w:rFonts w:ascii="Calibri Light" w:hAnsi="Calibri Light" w:cs="Calibri Light"/>
                                  <w:b/>
                                  <w:color w:val="FFFFFF" w:themeColor="background1"/>
                                  <w:sz w:val="18"/>
                                </w:rPr>
                                <w:instrText xml:space="preserve"> PAGE   \* MERGEFORMAT </w:instrText>
                              </w:r>
                              <w:r w:rsidR="005D473E" w:rsidRPr="00BC16E9">
                                <w:rPr>
                                  <w:rFonts w:ascii="Calibri Light" w:hAnsi="Calibri Light" w:cs="Calibri Light"/>
                                  <w:b/>
                                  <w:color w:val="FFFFFF" w:themeColor="background1"/>
                                  <w:sz w:val="18"/>
                                </w:rPr>
                                <w:fldChar w:fldCharType="separate"/>
                              </w:r>
                              <w:r w:rsidR="005D473E" w:rsidRPr="00BC16E9">
                                <w:rPr>
                                  <w:rFonts w:ascii="Calibri Light" w:hAnsi="Calibri Light" w:cs="Calibri Light"/>
                                  <w:b/>
                                  <w:color w:val="FFFFFF" w:themeColor="background1"/>
                                  <w:sz w:val="18"/>
                                </w:rPr>
                                <w:t>4</w:t>
                              </w:r>
                              <w:r w:rsidR="005D473E" w:rsidRPr="00BC16E9">
                                <w:rPr>
                                  <w:rFonts w:ascii="Calibri Light" w:hAnsi="Calibri Light" w:cs="Calibri Light"/>
                                  <w:b/>
                                  <w:noProof/>
                                  <w:color w:val="FFFFFF" w:themeColor="background1"/>
                                  <w:sz w:val="18"/>
                                </w:rPr>
                                <w:fldChar w:fldCharType="end"/>
                              </w:r>
                            </w:sdtContent>
                          </w:sdt>
                        </w:p>
                        <w:p w14:paraId="08F96C7E" w14:textId="77777777" w:rsidR="005D473E" w:rsidRPr="001F4744" w:rsidRDefault="005D473E" w:rsidP="005D473E">
                          <w:pPr>
                            <w:spacing w:after="0"/>
                            <w:jc w:val="right"/>
                            <w:rPr>
                              <w:rFonts w:ascii="Calibri Light" w:hAnsi="Calibri Light" w:cs="Calibri Light"/>
                              <w:b/>
                              <w:sz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D4FD24F" id="_x0000_t202" coordsize="21600,21600" o:spt="202" path="m,l,21600r21600,l21600,xe">
              <v:stroke joinstyle="miter"/>
              <v:path gradientshapeok="t" o:connecttype="rect"/>
            </v:shapetype>
            <v:shape id="Text Box 96" o:spid="_x0000_s1027" type="#_x0000_t202" style="position:absolute;left:0;text-align:left;margin-left:-12.95pt;margin-top:0;width:38.25pt;height:51pt;z-index:251665408;visibility:visible;mso-wrap-style:square;mso-width-percent:0;mso-height-percent:0;mso-wrap-distance-left:9pt;mso-wrap-distance-top:3.6pt;mso-wrap-distance-right:9pt;mso-wrap-distance-bottom:3.6pt;mso-position-horizontal:right;mso-position-horizontal-relative:margin;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" fillcolor="#17375e" stroked="f">
              <v:textbox>
                <w:txbxContent>
                  <w:p w14:paraId="5D7C69F3" w14:textId="77777777" w:rsidR="005D473E" w:rsidRPr="00F43122" w:rsidRDefault="00F509E6" w:rsidP="005D473E">
                    <w:pPr>
                      <w:pStyle w:val="Footer"/>
                      <w:jc w:val="center"/>
                      <w:rPr>
                        <w:rFonts w:ascii="Calibri Light" w:hAnsi="Calibri Light" w:cs="Calibri Light"/>
                        <w:b/>
                        <w:sz w:val="18"/>
                      </w:rPr>
                    </w:pPr>
                    <w:sdt>
                      <w:sdtPr>
                        <w:id w:val="2056496423"/>
                        <w:docPartObj>
                          <w:docPartGallery w:val="Page Numbers (Bottom of Page)"/>
                          <w:docPartUnique/>
                        </w:docPartObj>
                      </w:sdtPr>
                      <w:sdtEndPr>
                        <w:rPr>
                          <w:rFonts w:ascii="Calibri Light" w:hAnsi="Calibri Light" w:cs="Calibri Light"/>
                          <w:b/>
                          <w:noProof/>
                          <w:sz w:val="16"/>
                        </w:rPr>
                      </w:sdtEndPr>
                      <w:sdtContent>
                        <w:r w:rsidR="005D473E" w:rsidRPr="00BC16E9">
                          <w:rPr>
                            <w:rFonts w:ascii="Calibri Light" w:hAnsi="Calibri Light" w:cs="Calibri Light"/>
                            <w:b/>
                            <w:color w:val="FFFFFF" w:themeColor="background1"/>
                            <w:sz w:val="18"/>
                          </w:rPr>
                          <w:fldChar w:fldCharType="begin"/>
                        </w:r>
                        <w:r w:rsidR="005D473E" w:rsidRPr="00BC16E9">
                          <w:rPr>
                            <w:rFonts w:ascii="Calibri Light" w:hAnsi="Calibri Light" w:cs="Calibri Light"/>
                            <w:b/>
                            <w:color w:val="FFFFFF" w:themeColor="background1"/>
                            <w:sz w:val="18"/>
                          </w:rPr>
                          <w:instrText xml:space="preserve"> PAGE   \* MERGEFORMAT </w:instrText>
                        </w:r>
                        <w:r w:rsidR="005D473E" w:rsidRPr="00BC16E9">
                          <w:rPr>
                            <w:rFonts w:ascii="Calibri Light" w:hAnsi="Calibri Light" w:cs="Calibri Light"/>
                            <w:b/>
                            <w:color w:val="FFFFFF" w:themeColor="background1"/>
                            <w:sz w:val="18"/>
                          </w:rPr>
                          <w:fldChar w:fldCharType="separate"/>
                        </w:r>
                        <w:r w:rsidR="005D473E" w:rsidRPr="00BC16E9">
                          <w:rPr>
                            <w:rFonts w:ascii="Calibri Light" w:hAnsi="Calibri Light" w:cs="Calibri Light"/>
                            <w:b/>
                            <w:color w:val="FFFFFF" w:themeColor="background1"/>
                            <w:sz w:val="18"/>
                          </w:rPr>
                          <w:t>4</w:t>
                        </w:r>
                        <w:r w:rsidR="005D473E" w:rsidRPr="00BC16E9">
                          <w:rPr>
                            <w:rFonts w:ascii="Calibri Light" w:hAnsi="Calibri Light" w:cs="Calibri Light"/>
                            <w:b/>
                            <w:noProof/>
                            <w:color w:val="FFFFFF" w:themeColor="background1"/>
                            <w:sz w:val="18"/>
                          </w:rPr>
                          <w:fldChar w:fldCharType="end"/>
                        </w:r>
                      </w:sdtContent>
                    </w:sdt>
                  </w:p>
                  <w:p w14:paraId="08F96C7E" w14:textId="77777777" w:rsidR="005D473E" w:rsidRPr="001F4744" w:rsidRDefault="005D473E" w:rsidP="005D473E">
                    <w:pPr>
                      <w:spacing w:after="0"/>
                      <w:jc w:val="right"/>
                      <w:rPr>
                        <w:rFonts w:ascii="Calibri Light" w:hAnsi="Calibri Light" w:cs="Calibri Light"/>
                        <w:b/>
                        <w:sz w:val="20"/>
                      </w:rPr>
                    </w:pPr>
                  </w:p>
                </w:txbxContent>
              </v:textbox>
              <w10:wrap type="square" anchorx="margin"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94050E" w14:textId="77777777" w:rsidR="003A1BB5" w:rsidRPr="006F264D" w:rsidRDefault="003A1BB5" w:rsidP="003A1BB5">
    <w:pPr>
      <w:pStyle w:val="footerdetails"/>
      <w:pBdr>
        <w:top w:val="single" w:sz="2" w:space="1" w:color="1F3864" w:themeColor="accent1" w:themeShade="80"/>
      </w:pBdr>
      <w:rPr>
        <w:sz w:val="16"/>
        <w:szCs w:val="16"/>
      </w:rPr>
    </w:pPr>
    <w:bookmarkStart w:id="1" w:name="_Hlk523490413"/>
    <w:r w:rsidRPr="006F264D">
      <w:rPr>
        <w:sz w:val="16"/>
        <w:szCs w:val="16"/>
      </w:rPr>
      <w:t>PO Box 3797, Wellington 6140, New Zealand</w:t>
    </w:r>
  </w:p>
  <w:p w14:paraId="35D1D5A8" w14:textId="391F4438" w:rsidR="00D5125C" w:rsidRPr="003A1BB5" w:rsidRDefault="003A1BB5" w:rsidP="003A1BB5">
    <w:pPr>
      <w:pStyle w:val="footerdetails"/>
      <w:pBdr>
        <w:top w:val="single" w:sz="2" w:space="1" w:color="1F3864" w:themeColor="accent1" w:themeShade="80"/>
      </w:pBdr>
      <w:rPr>
        <w:sz w:val="16"/>
        <w:szCs w:val="16"/>
      </w:rPr>
    </w:pPr>
    <w:r w:rsidRPr="005352E9">
      <w:rPr>
        <w:sz w:val="16"/>
        <w:szCs w:val="16"/>
      </w:rPr>
      <w:t xml:space="preserve">P: +64 4 499 9893 – E: </w:t>
    </w:r>
    <w:hyperlink r:id="rId1" w:history="1">
      <w:r w:rsidRPr="005352E9">
        <w:rPr>
          <w:color w:val="0563C1" w:themeColor="hyperlink"/>
          <w:sz w:val="16"/>
          <w:szCs w:val="16"/>
          <w:u w:val="single"/>
        </w:rPr>
        <w:t>secretariat@sprfmo.int</w:t>
      </w:r>
    </w:hyperlink>
    <w:bookmarkEnd w:id="1"/>
    <w:r w:rsidRPr="005352E9">
      <w:rPr>
        <w:sz w:val="16"/>
        <w:szCs w:val="16"/>
      </w:rPr>
      <w:t xml:space="preserve"> - </w:t>
    </w:r>
    <w:hyperlink r:id="rId2" w:history="1">
      <w:r w:rsidRPr="005352E9">
        <w:rPr>
          <w:color w:val="0563C1" w:themeColor="hyperlink"/>
          <w:sz w:val="16"/>
          <w:szCs w:val="16"/>
          <w:u w:val="single"/>
        </w:rPr>
        <w:t>www.sprfmo.int</w:t>
      </w:r>
    </w:hyperlink>
    <w:r w:rsidRPr="005352E9">
      <w:rPr>
        <w:sz w:val="16"/>
        <w:szCs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F615C9" w14:textId="77777777" w:rsidR="009D6580" w:rsidRDefault="009D6580" w:rsidP="008703AE">
      <w:r>
        <w:separator/>
      </w:r>
    </w:p>
    <w:p w14:paraId="0FAE95BE" w14:textId="77777777" w:rsidR="009D6580" w:rsidRDefault="009D6580" w:rsidP="008703AE"/>
    <w:p w14:paraId="37B345B5" w14:textId="77777777" w:rsidR="009D6580" w:rsidRDefault="009D6580"/>
  </w:footnote>
  <w:footnote w:type="continuationSeparator" w:id="0">
    <w:p w14:paraId="77B8E1BE" w14:textId="77777777" w:rsidR="009D6580" w:rsidRDefault="009D6580" w:rsidP="008703AE">
      <w:r>
        <w:continuationSeparator/>
      </w:r>
    </w:p>
    <w:p w14:paraId="0AB92A17" w14:textId="77777777" w:rsidR="009D6580" w:rsidRDefault="009D6580" w:rsidP="008703AE"/>
    <w:p w14:paraId="7C9075C4" w14:textId="77777777" w:rsidR="009D6580" w:rsidRDefault="009D6580"/>
  </w:footnote>
  <w:footnote w:type="continuationNotice" w:id="1">
    <w:p w14:paraId="7FF243C6" w14:textId="77777777" w:rsidR="009D6580" w:rsidRDefault="009D6580">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2A5BCF" w14:textId="1D7E4637" w:rsidR="00082097" w:rsidRPr="00082097" w:rsidRDefault="00082097" w:rsidP="00082097">
    <w:pPr>
      <w:spacing w:before="0" w:after="0" w:line="252" w:lineRule="auto"/>
      <w:jc w:val="right"/>
      <w:rPr>
        <w:rFonts w:ascii="Calibri Light" w:eastAsia="Yu Mincho" w:hAnsi="Calibri Light" w:cs="Calibri Light"/>
        <w:b/>
        <w:color w:val="auto"/>
        <w:sz w:val="18"/>
        <w:szCs w:val="20"/>
      </w:rPr>
    </w:pPr>
    <w:r w:rsidRPr="00082097">
      <w:rPr>
        <w:rFonts w:ascii="Calibri" w:eastAsia="Calibri" w:hAnsi="Calibri"/>
        <w:noProof/>
        <w:color w:val="BF8F00"/>
        <w:sz w:val="21"/>
        <w:szCs w:val="21"/>
        <w:lang w:val="en-GB" w:eastAsia="en-GB"/>
      </w:rPr>
      <mc:AlternateContent>
        <mc:Choice Requires="wps">
          <w:drawing>
            <wp:anchor distT="45720" distB="45720" distL="114300" distR="114300" simplePos="0" relativeHeight="251663360" behindDoc="0" locked="0" layoutInCell="1" allowOverlap="1" wp14:anchorId="105866CD" wp14:editId="63837143">
              <wp:simplePos x="0" y="0"/>
              <wp:positionH relativeFrom="margin">
                <wp:posOffset>4850130</wp:posOffset>
              </wp:positionH>
              <wp:positionV relativeFrom="page">
                <wp:posOffset>412750</wp:posOffset>
              </wp:positionV>
              <wp:extent cx="1429385" cy="422275"/>
              <wp:effectExtent l="0" t="0" r="0" b="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9385" cy="422275"/>
                      </a:xfrm>
                      <a:prstGeom prst="rect">
                        <a:avLst/>
                      </a:prstGeom>
                      <a:solidFill>
                        <a:srgbClr val="4472C4">
                          <a:lumMod val="50000"/>
                        </a:srgbClr>
                      </a:solidFill>
                      <a:ln w="9525">
                        <a:noFill/>
                        <a:miter lim="800000"/>
                        <a:headEnd/>
                        <a:tailEnd/>
                      </a:ln>
                    </wps:spPr>
                    <wps:txbx>
                      <w:txbxContent>
                        <w:p w14:paraId="0F9DAC50" w14:textId="49128325" w:rsidR="00082097" w:rsidRPr="00082097" w:rsidRDefault="00082097" w:rsidP="00082097">
                          <w:pPr>
                            <w:spacing w:before="0" w:after="0" w:line="252" w:lineRule="auto"/>
                            <w:jc w:val="right"/>
                            <w:rPr>
                              <w:rFonts w:ascii="Calibri Light" w:eastAsia="Yu Mincho" w:hAnsi="Calibri Light" w:cs="Calibri Light"/>
                              <w:b/>
                              <w:color w:val="auto"/>
                              <w:sz w:val="18"/>
                              <w:szCs w:val="20"/>
                            </w:rPr>
                          </w:pPr>
                          <w:r w:rsidRPr="004006C7">
                            <w:rPr>
                              <w:rFonts w:ascii="Calibri Light" w:eastAsia="Yu Mincho" w:hAnsi="Calibri Light" w:cs="Calibri Light"/>
                              <w:b/>
                              <w:sz w:val="18"/>
                              <w:szCs w:val="20"/>
                            </w:rPr>
                            <w:t xml:space="preserve">CMM </w:t>
                          </w:r>
                          <w:r>
                            <w:rPr>
                              <w:rFonts w:ascii="Calibri Light" w:eastAsia="Yu Mincho" w:hAnsi="Calibri Light" w:cs="Calibri Light"/>
                              <w:b/>
                              <w:sz w:val="18"/>
                              <w:szCs w:val="20"/>
                            </w:rPr>
                            <w:t>#</w:t>
                          </w:r>
                          <w:r w:rsidRPr="00082097">
                            <w:rPr>
                              <w:rFonts w:ascii="Calibri Light" w:eastAsia="Yu Mincho" w:hAnsi="Calibri Light" w:cs="Calibri Light"/>
                              <w:b/>
                              <w:color w:val="auto"/>
                              <w:sz w:val="18"/>
                              <w:szCs w:val="20"/>
                            </w:rPr>
                            <w:t xml:space="preserve">CMM </w:t>
                          </w:r>
                          <w:r w:rsidR="00D55007">
                            <w:rPr>
                              <w:rFonts w:ascii="Calibri Light" w:eastAsia="Yu Mincho" w:hAnsi="Calibri Light" w:cs="Calibri Light"/>
                              <w:b/>
                              <w:color w:val="auto"/>
                              <w:sz w:val="18"/>
                              <w:szCs w:val="20"/>
                            </w:rPr>
                            <w:t>14i</w:t>
                          </w:r>
                          <w:r>
                            <w:rPr>
                              <w:rFonts w:ascii="Calibri Light" w:eastAsia="Yu Mincho" w:hAnsi="Calibri Light" w:cs="Calibri Light"/>
                              <w:b/>
                              <w:color w:val="auto"/>
                              <w:sz w:val="18"/>
                              <w:szCs w:val="20"/>
                            </w:rPr>
                            <w:t>-</w:t>
                          </w:r>
                          <w:r w:rsidRPr="00082097">
                            <w:rPr>
                              <w:rFonts w:ascii="Calibri Light" w:eastAsia="Yu Mincho" w:hAnsi="Calibri Light" w:cs="Calibri Light"/>
                              <w:b/>
                              <w:color w:val="auto"/>
                              <w:sz w:val="18"/>
                              <w:szCs w:val="20"/>
                            </w:rPr>
                            <w:t>2025</w:t>
                          </w:r>
                        </w:p>
                        <w:p w14:paraId="2EE83F0C" w14:textId="263553BD" w:rsidR="00082097" w:rsidRPr="00082097" w:rsidRDefault="00082097" w:rsidP="00082097">
                          <w:pPr>
                            <w:spacing w:before="0" w:after="0" w:line="252" w:lineRule="auto"/>
                            <w:jc w:val="right"/>
                            <w:rPr>
                              <w:rFonts w:ascii="Calibri Light" w:eastAsia="Yu Mincho" w:hAnsi="Calibri Light" w:cs="Calibri Light"/>
                              <w:i/>
                              <w:color w:val="auto"/>
                              <w:sz w:val="18"/>
                            </w:rPr>
                          </w:pPr>
                          <w:r>
                            <w:rPr>
                              <w:rFonts w:ascii="Calibri Light" w:eastAsia="Yu Mincho" w:hAnsi="Calibri Light" w:cs="Calibri Light"/>
                              <w:i/>
                              <w:color w:val="auto"/>
                              <w:sz w:val="18"/>
                            </w:rPr>
                            <w:t>Exploratory Toothfis</w:t>
                          </w:r>
                          <w:r w:rsidR="009A0F15">
                            <w:rPr>
                              <w:rFonts w:ascii="Calibri Light" w:eastAsia="Yu Mincho" w:hAnsi="Calibri Light" w:cs="Calibri Light"/>
                              <w:i/>
                              <w:color w:val="auto"/>
                              <w:sz w:val="18"/>
                            </w:rPr>
                            <w:t>h</w:t>
                          </w:r>
                          <w:r w:rsidR="00D55007">
                            <w:rPr>
                              <w:rFonts w:ascii="Calibri Light" w:eastAsia="Yu Mincho" w:hAnsi="Calibri Light" w:cs="Calibri Light"/>
                              <w:i/>
                              <w:color w:val="auto"/>
                              <w:sz w:val="18"/>
                            </w:rPr>
                            <w:t xml:space="preserve"> NZL</w:t>
                          </w:r>
                        </w:p>
                        <w:p w14:paraId="5B744E6A" w14:textId="1EC77BDD" w:rsidR="00082097" w:rsidRPr="004006C7" w:rsidRDefault="00082097" w:rsidP="00082097">
                          <w:pPr>
                            <w:spacing w:before="0" w:after="0" w:line="252" w:lineRule="auto"/>
                            <w:jc w:val="right"/>
                            <w:rPr>
                              <w:rFonts w:ascii="Calibri Light" w:eastAsia="Yu Mincho" w:hAnsi="Calibri Light" w:cs="Calibri Light"/>
                              <w:b/>
                              <w:sz w:val="18"/>
                              <w:szCs w:val="20"/>
                            </w:rPr>
                          </w:pPr>
                          <w:r w:rsidRPr="004006C7">
                            <w:rPr>
                              <w:rFonts w:ascii="Calibri Light" w:eastAsia="Yu Mincho" w:hAnsi="Calibri Light" w:cs="Calibri Light"/>
                              <w:b/>
                              <w:sz w:val="18"/>
                              <w:szCs w:val="20"/>
                            </w:rPr>
                            <w:t>02</w:t>
                          </w:r>
                          <w:r>
                            <w:rPr>
                              <w:rFonts w:ascii="Calibri Light" w:eastAsia="Yu Mincho" w:hAnsi="Calibri Light" w:cs="Calibri Light"/>
                              <w:b/>
                              <w:sz w:val="18"/>
                              <w:szCs w:val="20"/>
                            </w:rPr>
                            <w:t>5</w:t>
                          </w:r>
                        </w:p>
                        <w:p w14:paraId="17F12874" w14:textId="77777777" w:rsidR="00082097" w:rsidRPr="00CE30C3" w:rsidRDefault="00082097" w:rsidP="00082097">
                          <w:pPr>
                            <w:spacing w:before="0" w:after="0" w:line="252" w:lineRule="auto"/>
                            <w:jc w:val="right"/>
                            <w:rPr>
                              <w:rFonts w:ascii="Calibri Light" w:eastAsia="Yu Mincho" w:hAnsi="Calibri Light" w:cs="Calibri Light"/>
                              <w:i/>
                              <w:sz w:val="18"/>
                            </w:rPr>
                          </w:pPr>
                          <w:r>
                            <w:rPr>
                              <w:rFonts w:ascii="Calibri Light" w:eastAsia="Yu Mincho" w:hAnsi="Calibri Light" w:cs="Calibri Light"/>
                              <w:i/>
                              <w:sz w:val="18"/>
                            </w:rPr>
                            <w:t>Labour Standards</w:t>
                          </w:r>
                        </w:p>
                        <w:p w14:paraId="19A9ABDB" w14:textId="77777777" w:rsidR="00082097" w:rsidRPr="00CE30C3" w:rsidRDefault="00082097" w:rsidP="00082097">
                          <w:pPr>
                            <w:spacing w:before="0" w:after="0"/>
                            <w:jc w:val="right"/>
                            <w:rPr>
                              <w:rFonts w:ascii="Calibri Light" w:eastAsia="Calibri" w:hAnsi="Calibri Light" w:cs="Calibri Light"/>
                              <w:color w:val="FFFFFF" w:themeColor="background1"/>
                              <w:sz w:val="18"/>
                            </w:rPr>
                          </w:pPr>
                        </w:p>
                        <w:p w14:paraId="1D32AF80" w14:textId="77777777" w:rsidR="00082097" w:rsidRPr="004D4F21" w:rsidRDefault="00082097" w:rsidP="00082097">
                          <w:pPr>
                            <w:spacing w:before="0" w:after="0"/>
                            <w:jc w:val="right"/>
                            <w:rPr>
                              <w:rFonts w:ascii="Calibri Light" w:hAnsi="Calibri Light" w:cs="Calibri Light"/>
                              <w:color w:val="FFFFFF" w:themeColor="background1"/>
                              <w:sz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05866CD" id="_x0000_t202" coordsize="21600,21600" o:spt="202" path="m,l,21600r21600,l21600,xe">
              <v:stroke joinstyle="miter"/>
              <v:path gradientshapeok="t" o:connecttype="rect"/>
            </v:shapetype>
            <v:shape id="Text Box 2" o:spid="_x0000_s1026" type="#_x0000_t202" style="position:absolute;left:0;text-align:left;margin-left:381.9pt;margin-top:32.5pt;width:112.55pt;height:33.25pt;z-index:251663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" fillcolor="#203864" stroked="f">
              <v:textbox>
                <w:txbxContent>
                  <w:p w14:paraId="0F9DAC50" w14:textId="49128325" w:rsidR="00082097" w:rsidRPr="00082097" w:rsidRDefault="00082097" w:rsidP="00082097">
                    <w:pPr>
                      <w:spacing w:before="0" w:after="0" w:line="252" w:lineRule="auto"/>
                      <w:jc w:val="right"/>
                      <w:rPr>
                        <w:rFonts w:ascii="Calibri Light" w:eastAsia="Yu Mincho" w:hAnsi="Calibri Light" w:cs="Calibri Light"/>
                        <w:b/>
                        <w:color w:val="auto"/>
                        <w:sz w:val="18"/>
                        <w:szCs w:val="20"/>
                      </w:rPr>
                    </w:pPr>
                    <w:r w:rsidRPr="004006C7">
                      <w:rPr>
                        <w:rFonts w:ascii="Calibri Light" w:eastAsia="Yu Mincho" w:hAnsi="Calibri Light" w:cs="Calibri Light"/>
                        <w:b/>
                        <w:sz w:val="18"/>
                        <w:szCs w:val="20"/>
                      </w:rPr>
                      <w:t xml:space="preserve">CMM </w:t>
                    </w:r>
                    <w:r>
                      <w:rPr>
                        <w:rFonts w:ascii="Calibri Light" w:eastAsia="Yu Mincho" w:hAnsi="Calibri Light" w:cs="Calibri Light"/>
                        <w:b/>
                        <w:sz w:val="18"/>
                        <w:szCs w:val="20"/>
                      </w:rPr>
                      <w:t>#</w:t>
                    </w:r>
                    <w:r w:rsidRPr="00082097">
                      <w:rPr>
                        <w:rFonts w:ascii="Calibri Light" w:eastAsia="Yu Mincho" w:hAnsi="Calibri Light" w:cs="Calibri Light"/>
                        <w:b/>
                        <w:color w:val="auto"/>
                        <w:sz w:val="18"/>
                        <w:szCs w:val="20"/>
                      </w:rPr>
                      <w:t xml:space="preserve">CMM </w:t>
                    </w:r>
                    <w:r w:rsidR="00D55007">
                      <w:rPr>
                        <w:rFonts w:ascii="Calibri Light" w:eastAsia="Yu Mincho" w:hAnsi="Calibri Light" w:cs="Calibri Light"/>
                        <w:b/>
                        <w:color w:val="auto"/>
                        <w:sz w:val="18"/>
                        <w:szCs w:val="20"/>
                      </w:rPr>
                      <w:t>14i</w:t>
                    </w:r>
                    <w:r>
                      <w:rPr>
                        <w:rFonts w:ascii="Calibri Light" w:eastAsia="Yu Mincho" w:hAnsi="Calibri Light" w:cs="Calibri Light"/>
                        <w:b/>
                        <w:color w:val="auto"/>
                        <w:sz w:val="18"/>
                        <w:szCs w:val="20"/>
                      </w:rPr>
                      <w:t>-</w:t>
                    </w:r>
                    <w:r w:rsidRPr="00082097">
                      <w:rPr>
                        <w:rFonts w:ascii="Calibri Light" w:eastAsia="Yu Mincho" w:hAnsi="Calibri Light" w:cs="Calibri Light"/>
                        <w:b/>
                        <w:color w:val="auto"/>
                        <w:sz w:val="18"/>
                        <w:szCs w:val="20"/>
                      </w:rPr>
                      <w:t>2025</w:t>
                    </w:r>
                  </w:p>
                  <w:p w14:paraId="2EE83F0C" w14:textId="263553BD" w:rsidR="00082097" w:rsidRPr="00082097" w:rsidRDefault="00082097" w:rsidP="00082097">
                    <w:pPr>
                      <w:spacing w:before="0" w:after="0" w:line="252" w:lineRule="auto"/>
                      <w:jc w:val="right"/>
                      <w:rPr>
                        <w:rFonts w:ascii="Calibri Light" w:eastAsia="Yu Mincho" w:hAnsi="Calibri Light" w:cs="Calibri Light"/>
                        <w:i/>
                        <w:color w:val="auto"/>
                        <w:sz w:val="18"/>
                      </w:rPr>
                    </w:pPr>
                    <w:r>
                      <w:rPr>
                        <w:rFonts w:ascii="Calibri Light" w:eastAsia="Yu Mincho" w:hAnsi="Calibri Light" w:cs="Calibri Light"/>
                        <w:i/>
                        <w:color w:val="auto"/>
                        <w:sz w:val="18"/>
                      </w:rPr>
                      <w:t>Exploratory Toothfis</w:t>
                    </w:r>
                    <w:r w:rsidR="009A0F15">
                      <w:rPr>
                        <w:rFonts w:ascii="Calibri Light" w:eastAsia="Yu Mincho" w:hAnsi="Calibri Light" w:cs="Calibri Light"/>
                        <w:i/>
                        <w:color w:val="auto"/>
                        <w:sz w:val="18"/>
                      </w:rPr>
                      <w:t>h</w:t>
                    </w:r>
                    <w:r w:rsidR="00D55007">
                      <w:rPr>
                        <w:rFonts w:ascii="Calibri Light" w:eastAsia="Yu Mincho" w:hAnsi="Calibri Light" w:cs="Calibri Light"/>
                        <w:i/>
                        <w:color w:val="auto"/>
                        <w:sz w:val="18"/>
                      </w:rPr>
                      <w:t xml:space="preserve"> NZL</w:t>
                    </w:r>
                  </w:p>
                  <w:p w14:paraId="5B744E6A" w14:textId="1EC77BDD" w:rsidR="00082097" w:rsidRPr="004006C7" w:rsidRDefault="00082097" w:rsidP="00082097">
                    <w:pPr>
                      <w:spacing w:before="0" w:after="0" w:line="252" w:lineRule="auto"/>
                      <w:jc w:val="right"/>
                      <w:rPr>
                        <w:rFonts w:ascii="Calibri Light" w:eastAsia="Yu Mincho" w:hAnsi="Calibri Light" w:cs="Calibri Light"/>
                        <w:b/>
                        <w:sz w:val="18"/>
                        <w:szCs w:val="20"/>
                      </w:rPr>
                    </w:pPr>
                    <w:r w:rsidRPr="004006C7">
                      <w:rPr>
                        <w:rFonts w:ascii="Calibri Light" w:eastAsia="Yu Mincho" w:hAnsi="Calibri Light" w:cs="Calibri Light"/>
                        <w:b/>
                        <w:sz w:val="18"/>
                        <w:szCs w:val="20"/>
                      </w:rPr>
                      <w:t>02</w:t>
                    </w:r>
                    <w:r>
                      <w:rPr>
                        <w:rFonts w:ascii="Calibri Light" w:eastAsia="Yu Mincho" w:hAnsi="Calibri Light" w:cs="Calibri Light"/>
                        <w:b/>
                        <w:sz w:val="18"/>
                        <w:szCs w:val="20"/>
                      </w:rPr>
                      <w:t>5</w:t>
                    </w:r>
                  </w:p>
                  <w:p w14:paraId="17F12874" w14:textId="77777777" w:rsidR="00082097" w:rsidRPr="00CE30C3" w:rsidRDefault="00082097" w:rsidP="00082097">
                    <w:pPr>
                      <w:spacing w:before="0" w:after="0" w:line="252" w:lineRule="auto"/>
                      <w:jc w:val="right"/>
                      <w:rPr>
                        <w:rFonts w:ascii="Calibri Light" w:eastAsia="Yu Mincho" w:hAnsi="Calibri Light" w:cs="Calibri Light"/>
                        <w:i/>
                        <w:sz w:val="18"/>
                      </w:rPr>
                    </w:pPr>
                    <w:r>
                      <w:rPr>
                        <w:rFonts w:ascii="Calibri Light" w:eastAsia="Yu Mincho" w:hAnsi="Calibri Light" w:cs="Calibri Light"/>
                        <w:i/>
                        <w:sz w:val="18"/>
                      </w:rPr>
                      <w:t>Labour Standards</w:t>
                    </w:r>
                  </w:p>
                  <w:p w14:paraId="19A9ABDB" w14:textId="77777777" w:rsidR="00082097" w:rsidRPr="00CE30C3" w:rsidRDefault="00082097" w:rsidP="00082097">
                    <w:pPr>
                      <w:spacing w:before="0" w:after="0"/>
                      <w:jc w:val="right"/>
                      <w:rPr>
                        <w:rFonts w:ascii="Calibri Light" w:eastAsia="Calibri" w:hAnsi="Calibri Light" w:cs="Calibri Light"/>
                        <w:color w:val="FFFFFF" w:themeColor="background1"/>
                        <w:sz w:val="18"/>
                      </w:rPr>
                    </w:pPr>
                  </w:p>
                  <w:p w14:paraId="1D32AF80" w14:textId="77777777" w:rsidR="00082097" w:rsidRPr="004D4F21" w:rsidRDefault="00082097" w:rsidP="00082097">
                    <w:pPr>
                      <w:spacing w:before="0" w:after="0"/>
                      <w:jc w:val="right"/>
                      <w:rPr>
                        <w:rFonts w:ascii="Calibri Light" w:hAnsi="Calibri Light" w:cs="Calibri Light"/>
                        <w:color w:val="FFFFFF" w:themeColor="background1"/>
                        <w:sz w:val="18"/>
                      </w:rPr>
                    </w:pPr>
                  </w:p>
                </w:txbxContent>
              </v:textbox>
              <w10:wrap type="square" anchorx="margin" anchory="page"/>
            </v:shape>
          </w:pict>
        </mc:Fallback>
      </mc:AlternateContent>
    </w:r>
    <w:r>
      <w:rPr>
        <w:noProof/>
        <w:color w:val="BF8F00" w:themeColor="accent4" w:themeShade="BF"/>
        <w:sz w:val="21"/>
        <w:szCs w:val="21"/>
        <w:lang w:val="en-GB" w:eastAsia="en-GB"/>
      </w:rPr>
      <w:drawing>
        <wp:anchor distT="0" distB="0" distL="114300" distR="114300" simplePos="0" relativeHeight="251661312" behindDoc="0" locked="0" layoutInCell="1" allowOverlap="1" wp14:anchorId="3CC540B9" wp14:editId="6B579C7B">
          <wp:simplePos x="0" y="0"/>
          <wp:positionH relativeFrom="margin">
            <wp:posOffset>66675</wp:posOffset>
          </wp:positionH>
          <wp:positionV relativeFrom="page">
            <wp:posOffset>163195</wp:posOffset>
          </wp:positionV>
          <wp:extent cx="720000" cy="730800"/>
          <wp:effectExtent l="0" t="0" r="4445" b="0"/>
          <wp:wrapThrough wrapText="bothSides">
            <wp:wrapPolygon edited="0">
              <wp:start x="0" y="0"/>
              <wp:lineTo x="0" y="20849"/>
              <wp:lineTo x="21162" y="20849"/>
              <wp:lineTo x="21162" y="0"/>
              <wp:lineTo x="0" y="0"/>
            </wp:wrapPolygon>
          </wp:wrapThrough>
          <wp:docPr id="1008034964" name="Picture 1008034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ircle-left-blue - Copy.jpg"/>
                  <pic:cNvPicPr/>
                </pic:nvPicPr>
                <pic:blipFill>
                  <a:blip r:embed="rId1">
                    <a:extLst>
                      <a:ext uri="{BEBA8EAE-BF5A-486C-A8C5-ECC9F3942E4B}">
                        <a14:imgProps xmlns:a14="http://schemas.microsoft.com/office/drawing/2010/main">
                          <a14:imgLayer r:embed="rId2">
                            <a14:imgEffect>
                              <a14:saturation sat="66000"/>
                            </a14:imgEffect>
                          </a14:imgLayer>
                        </a14:imgProps>
                      </a:ext>
                      <a:ext uri="{28A0092B-C50C-407E-A947-70E740481C1C}">
                        <a14:useLocalDpi xmlns:a14="http://schemas.microsoft.com/office/drawing/2010/main" val="0"/>
                      </a:ext>
                    </a:extLst>
                  </a:blip>
                  <a:stretch>
                    <a:fillRect/>
                  </a:stretch>
                </pic:blipFill>
                <pic:spPr>
                  <a:xfrm>
                    <a:off x="0" y="0"/>
                    <a:ext cx="720000" cy="7308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FB3901" w14:textId="6BAFC4A9" w:rsidR="00981A3B" w:rsidRDefault="00981A3B" w:rsidP="00981A3B">
    <w:pPr>
      <w:pStyle w:val="Header"/>
      <w:tabs>
        <w:tab w:val="clear" w:pos="4513"/>
        <w:tab w:val="clear" w:pos="9026"/>
        <w:tab w:val="left" w:pos="7340"/>
      </w:tabs>
    </w:pPr>
    <w:r>
      <w:rPr>
        <w:noProof/>
        <w:lang w:val="en-GB" w:eastAsia="en-GB"/>
      </w:rPr>
      <mc:AlternateContent>
        <mc:Choice Requires="wpg">
          <w:drawing>
            <wp:anchor distT="0" distB="0" distL="114300" distR="114300" simplePos="0" relativeHeight="251659264" behindDoc="1" locked="0" layoutInCell="1" allowOverlap="1" wp14:anchorId="1AC42CEF" wp14:editId="5B8244B7">
              <wp:simplePos x="0" y="0"/>
              <wp:positionH relativeFrom="margin">
                <wp:posOffset>1497330</wp:posOffset>
              </wp:positionH>
              <wp:positionV relativeFrom="paragraph">
                <wp:posOffset>-408305</wp:posOffset>
              </wp:positionV>
              <wp:extent cx="2962275" cy="681990"/>
              <wp:effectExtent l="0" t="0" r="9525" b="3810"/>
              <wp:wrapNone/>
              <wp:docPr id="117" name="Group 117"/>
              <wp:cNvGraphicFramePr/>
              <a:graphic xmlns:a="http://schemas.openxmlformats.org/drawingml/2006/main">
                <a:graphicData uri="http://schemas.microsoft.com/office/word/2010/wordprocessingGroup">
                  <wpg:wgp>
                    <wpg:cNvGrpSpPr/>
                    <wpg:grpSpPr>
                      <a:xfrm>
                        <a:off x="0" y="0"/>
                        <a:ext cx="2962275" cy="681990"/>
                        <a:chOff x="0" y="0"/>
                        <a:chExt cx="3491865" cy="777240"/>
                      </a:xfrm>
                    </wpg:grpSpPr>
                    <pic:pic xmlns:pic="http://schemas.openxmlformats.org/drawingml/2006/picture">
                      <pic:nvPicPr>
                        <pic:cNvPr id="118" name="Picture 11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771525" y="0"/>
                          <a:ext cx="2720340" cy="777240"/>
                        </a:xfrm>
                        <a:prstGeom prst="rect">
                          <a:avLst/>
                        </a:prstGeom>
                      </pic:spPr>
                    </pic:pic>
                    <pic:pic xmlns:pic="http://schemas.openxmlformats.org/drawingml/2006/picture">
                      <pic:nvPicPr>
                        <pic:cNvPr id="119" name="Picture 119"/>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767080" cy="7772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B06F818" id="Group 117" o:spid="_x0000_s1026" style="position:absolute;margin-left:117.9pt;margin-top:-32.15pt;width:233.25pt;height:53.7pt;z-index:-251657216;mso-position-horizontal-relative:margin;mso-width-relative:margin;mso-height-relative:margin" coordsize="34918,77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8" o:spid="_x0000_s1027" type="#_x0000_t75" style="position:absolute;left:7715;width:27203;height:7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">
                <v:imagedata r:id="rId3" o:title=""/>
              </v:shape>
              <v:shape id="Picture 119" o:spid="_x0000_s1028" type="#_x0000_t75" style="position:absolute;width:7670;height:7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">
                <v:imagedata r:id="rId4" o:title=""/>
              </v:shape>
              <w10:wrap anchorx="margin"/>
            </v:group>
          </w:pict>
        </mc:Fallback>
      </mc:AlternateContent>
    </w:r>
  </w:p>
  <w:p w14:paraId="2D8057E2" w14:textId="1F7CCA8B" w:rsidR="00D5125C" w:rsidRPr="00196CC7" w:rsidRDefault="00D5125C" w:rsidP="00981A3B">
    <w:pPr>
      <w:pStyle w:val="Header"/>
      <w:pBdr>
        <w:bottom w:val="single" w:sz="2" w:space="1" w:color="1F3864" w:themeColor="accent1" w:themeShade="80"/>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707676"/>
    <w:multiLevelType w:val="hybridMultilevel"/>
    <w:tmpl w:val="C0B68F2A"/>
    <w:lvl w:ilvl="0" w:tplc="14090019">
      <w:start w:val="1"/>
      <w:numFmt w:val="lowerLetter"/>
      <w:lvlText w:val="%1."/>
      <w:lvlJc w:val="left"/>
      <w:pPr>
        <w:ind w:left="1080" w:hanging="360"/>
      </w:p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start w:val="1"/>
      <w:numFmt w:val="decimal"/>
      <w:lvlText w:val="%4."/>
      <w:lvlJc w:val="left"/>
      <w:pPr>
        <w:ind w:left="3240" w:hanging="360"/>
      </w:pPr>
    </w:lvl>
    <w:lvl w:ilvl="4" w:tplc="FFFFFFFF">
      <w:start w:val="1"/>
      <w:numFmt w:val="lowerLetter"/>
      <w:lvlText w:val="%5."/>
      <w:lvlJc w:val="left"/>
      <w:pPr>
        <w:ind w:left="3960" w:hanging="360"/>
      </w:pPr>
    </w:lvl>
    <w:lvl w:ilvl="5" w:tplc="FFFFFFFF">
      <w:start w:val="1"/>
      <w:numFmt w:val="lowerRoman"/>
      <w:lvlText w:val="%6."/>
      <w:lvlJc w:val="right"/>
      <w:pPr>
        <w:ind w:left="4680" w:hanging="180"/>
      </w:pPr>
    </w:lvl>
    <w:lvl w:ilvl="6" w:tplc="FFFFFFFF">
      <w:start w:val="1"/>
      <w:numFmt w:val="decimal"/>
      <w:lvlText w:val="%7."/>
      <w:lvlJc w:val="left"/>
      <w:pPr>
        <w:ind w:left="5400" w:hanging="360"/>
      </w:pPr>
    </w:lvl>
    <w:lvl w:ilvl="7" w:tplc="FFFFFFFF">
      <w:start w:val="1"/>
      <w:numFmt w:val="lowerLetter"/>
      <w:lvlText w:val="%8."/>
      <w:lvlJc w:val="left"/>
      <w:pPr>
        <w:ind w:left="6120" w:hanging="360"/>
      </w:pPr>
    </w:lvl>
    <w:lvl w:ilvl="8" w:tplc="FFFFFFFF">
      <w:start w:val="1"/>
      <w:numFmt w:val="lowerRoman"/>
      <w:lvlText w:val="%9."/>
      <w:lvlJc w:val="right"/>
      <w:pPr>
        <w:ind w:left="6840" w:hanging="180"/>
      </w:pPr>
    </w:lvl>
  </w:abstractNum>
  <w:abstractNum w:abstractNumId="1" w15:restartNumberingAfterBreak="0">
    <w:nsid w:val="113A2394"/>
    <w:multiLevelType w:val="hybridMultilevel"/>
    <w:tmpl w:val="B1382DCC"/>
    <w:lvl w:ilvl="0" w:tplc="B2BC7946">
      <w:start w:val="1"/>
      <w:numFmt w:val="decimal"/>
      <w:lvlText w:val="%1."/>
      <w:lvlJc w:val="left"/>
      <w:pPr>
        <w:ind w:left="480" w:hanging="360"/>
      </w:pPr>
      <w:rPr>
        <w:rFonts w:asciiTheme="majorHAnsi" w:eastAsia="Calibri" w:hAnsiTheme="majorHAnsi" w:cstheme="majorHAnsi" w:hint="default"/>
        <w:sz w:val="20"/>
        <w:szCs w:val="22"/>
      </w:rPr>
    </w:lvl>
    <w:lvl w:ilvl="1" w:tplc="68F05870">
      <w:start w:val="1"/>
      <w:numFmt w:val="lowerLetter"/>
      <w:lvlText w:val="%2)"/>
      <w:lvlJc w:val="left"/>
      <w:pPr>
        <w:ind w:left="1200" w:hanging="360"/>
      </w:pPr>
      <w:rPr>
        <w:rFonts w:asciiTheme="majorHAnsi" w:eastAsia="Calibri" w:hAnsiTheme="majorHAnsi" w:cstheme="majorHAnsi" w:hint="default"/>
        <w:spacing w:val="-1"/>
        <w:sz w:val="20"/>
        <w:szCs w:val="22"/>
      </w:rPr>
    </w:lvl>
    <w:lvl w:ilvl="2" w:tplc="734C9E58">
      <w:start w:val="1"/>
      <w:numFmt w:val="lowerRoman"/>
      <w:lvlText w:val="%3."/>
      <w:lvlJc w:val="left"/>
      <w:pPr>
        <w:ind w:left="1540" w:hanging="466"/>
        <w:jc w:val="right"/>
      </w:pPr>
      <w:rPr>
        <w:rFonts w:ascii="Calibri Light" w:eastAsia="Calibri" w:hAnsi="Calibri Light" w:cs="Calibri Light" w:hint="default"/>
        <w:spacing w:val="-1"/>
        <w:sz w:val="22"/>
        <w:szCs w:val="22"/>
      </w:rPr>
    </w:lvl>
    <w:lvl w:ilvl="3" w:tplc="182230B2">
      <w:start w:val="1"/>
      <w:numFmt w:val="bullet"/>
      <w:lvlText w:val="•"/>
      <w:lvlJc w:val="left"/>
      <w:pPr>
        <w:ind w:left="1180" w:hanging="466"/>
      </w:pPr>
      <w:rPr>
        <w:rFonts w:hint="default"/>
      </w:rPr>
    </w:lvl>
    <w:lvl w:ilvl="4" w:tplc="6616C770">
      <w:start w:val="1"/>
      <w:numFmt w:val="bullet"/>
      <w:lvlText w:val="•"/>
      <w:lvlJc w:val="left"/>
      <w:pPr>
        <w:ind w:left="1200" w:hanging="466"/>
      </w:pPr>
      <w:rPr>
        <w:rFonts w:hint="default"/>
      </w:rPr>
    </w:lvl>
    <w:lvl w:ilvl="5" w:tplc="C504DE5C">
      <w:start w:val="1"/>
      <w:numFmt w:val="bullet"/>
      <w:lvlText w:val="•"/>
      <w:lvlJc w:val="left"/>
      <w:pPr>
        <w:ind w:left="1540" w:hanging="466"/>
      </w:pPr>
      <w:rPr>
        <w:rFonts w:hint="default"/>
      </w:rPr>
    </w:lvl>
    <w:lvl w:ilvl="6" w:tplc="F4D08272">
      <w:start w:val="1"/>
      <w:numFmt w:val="bullet"/>
      <w:lvlText w:val="•"/>
      <w:lvlJc w:val="left"/>
      <w:pPr>
        <w:ind w:left="3148" w:hanging="466"/>
      </w:pPr>
      <w:rPr>
        <w:rFonts w:hint="default"/>
      </w:rPr>
    </w:lvl>
    <w:lvl w:ilvl="7" w:tplc="C3426DE4">
      <w:start w:val="1"/>
      <w:numFmt w:val="bullet"/>
      <w:lvlText w:val="•"/>
      <w:lvlJc w:val="left"/>
      <w:pPr>
        <w:ind w:left="4756" w:hanging="466"/>
      </w:pPr>
      <w:rPr>
        <w:rFonts w:hint="default"/>
      </w:rPr>
    </w:lvl>
    <w:lvl w:ilvl="8" w:tplc="348C5B62">
      <w:start w:val="1"/>
      <w:numFmt w:val="bullet"/>
      <w:lvlText w:val="•"/>
      <w:lvlJc w:val="left"/>
      <w:pPr>
        <w:ind w:left="6364" w:hanging="466"/>
      </w:pPr>
      <w:rPr>
        <w:rFonts w:hint="default"/>
      </w:rPr>
    </w:lvl>
  </w:abstractNum>
  <w:abstractNum w:abstractNumId="2" w15:restartNumberingAfterBreak="0">
    <w:nsid w:val="1765233E"/>
    <w:multiLevelType w:val="hybridMultilevel"/>
    <w:tmpl w:val="7A7EA3EA"/>
    <w:lvl w:ilvl="0" w:tplc="1409000F">
      <w:start w:val="1"/>
      <w:numFmt w:val="decimal"/>
      <w:lvlText w:val="%1."/>
      <w:lvlJc w:val="left"/>
      <w:pPr>
        <w:ind w:left="858" w:hanging="360"/>
      </w:pPr>
    </w:lvl>
    <w:lvl w:ilvl="1" w:tplc="FFFFFFFF">
      <w:start w:val="1"/>
      <w:numFmt w:val="lowerLetter"/>
      <w:lvlText w:val="%2."/>
      <w:lvlJc w:val="left"/>
      <w:pPr>
        <w:ind w:left="1578" w:hanging="360"/>
      </w:pPr>
    </w:lvl>
    <w:lvl w:ilvl="2" w:tplc="FFFFFFFF">
      <w:start w:val="1"/>
      <w:numFmt w:val="lowerRoman"/>
      <w:lvlText w:val="%3."/>
      <w:lvlJc w:val="right"/>
      <w:pPr>
        <w:ind w:left="2298" w:hanging="180"/>
      </w:pPr>
    </w:lvl>
    <w:lvl w:ilvl="3" w:tplc="FFFFFFFF">
      <w:start w:val="1"/>
      <w:numFmt w:val="decimal"/>
      <w:lvlText w:val="%4."/>
      <w:lvlJc w:val="left"/>
      <w:pPr>
        <w:ind w:left="3018" w:hanging="360"/>
      </w:pPr>
    </w:lvl>
    <w:lvl w:ilvl="4" w:tplc="FFFFFFFF">
      <w:start w:val="1"/>
      <w:numFmt w:val="lowerLetter"/>
      <w:lvlText w:val="%5."/>
      <w:lvlJc w:val="left"/>
      <w:pPr>
        <w:ind w:left="3738" w:hanging="360"/>
      </w:pPr>
    </w:lvl>
    <w:lvl w:ilvl="5" w:tplc="FFFFFFFF">
      <w:start w:val="1"/>
      <w:numFmt w:val="lowerRoman"/>
      <w:lvlText w:val="%6."/>
      <w:lvlJc w:val="right"/>
      <w:pPr>
        <w:ind w:left="4458" w:hanging="180"/>
      </w:pPr>
    </w:lvl>
    <w:lvl w:ilvl="6" w:tplc="FFFFFFFF">
      <w:start w:val="1"/>
      <w:numFmt w:val="decimal"/>
      <w:lvlText w:val="%7."/>
      <w:lvlJc w:val="left"/>
      <w:pPr>
        <w:ind w:left="5178" w:hanging="360"/>
      </w:pPr>
    </w:lvl>
    <w:lvl w:ilvl="7" w:tplc="FFFFFFFF">
      <w:start w:val="1"/>
      <w:numFmt w:val="lowerLetter"/>
      <w:lvlText w:val="%8."/>
      <w:lvlJc w:val="left"/>
      <w:pPr>
        <w:ind w:left="5898" w:hanging="360"/>
      </w:pPr>
    </w:lvl>
    <w:lvl w:ilvl="8" w:tplc="FFFFFFFF">
      <w:start w:val="1"/>
      <w:numFmt w:val="lowerRoman"/>
      <w:lvlText w:val="%9."/>
      <w:lvlJc w:val="right"/>
      <w:pPr>
        <w:ind w:left="6618" w:hanging="180"/>
      </w:pPr>
    </w:lvl>
  </w:abstractNum>
  <w:abstractNum w:abstractNumId="3" w15:restartNumberingAfterBreak="0">
    <w:nsid w:val="25EB52FE"/>
    <w:multiLevelType w:val="hybridMultilevel"/>
    <w:tmpl w:val="08BA00D2"/>
    <w:lvl w:ilvl="0" w:tplc="E13E821C">
      <w:start w:val="1"/>
      <w:numFmt w:val="decimal"/>
      <w:lvlText w:val="%1."/>
      <w:lvlJc w:val="left"/>
      <w:pPr>
        <w:ind w:left="840" w:hanging="360"/>
      </w:pPr>
      <w:rPr>
        <w:rFonts w:ascii="Calibri Light" w:eastAsia="Calibri" w:hAnsi="Calibri Light" w:cs="Calibri Light" w:hint="default"/>
        <w:sz w:val="20"/>
        <w:szCs w:val="22"/>
      </w:rPr>
    </w:lvl>
    <w:lvl w:ilvl="1" w:tplc="E910878E">
      <w:start w:val="1"/>
      <w:numFmt w:val="bullet"/>
      <w:lvlText w:val="•"/>
      <w:lvlJc w:val="left"/>
      <w:pPr>
        <w:ind w:left="1716" w:hanging="360"/>
      </w:pPr>
      <w:rPr>
        <w:rFonts w:hint="default"/>
      </w:rPr>
    </w:lvl>
    <w:lvl w:ilvl="2" w:tplc="DE34F2EA">
      <w:start w:val="1"/>
      <w:numFmt w:val="bullet"/>
      <w:lvlText w:val="•"/>
      <w:lvlJc w:val="left"/>
      <w:pPr>
        <w:ind w:left="2592" w:hanging="360"/>
      </w:pPr>
      <w:rPr>
        <w:rFonts w:hint="default"/>
      </w:rPr>
    </w:lvl>
    <w:lvl w:ilvl="3" w:tplc="9D4A95CA">
      <w:start w:val="1"/>
      <w:numFmt w:val="bullet"/>
      <w:lvlText w:val="•"/>
      <w:lvlJc w:val="left"/>
      <w:pPr>
        <w:ind w:left="3468" w:hanging="360"/>
      </w:pPr>
      <w:rPr>
        <w:rFonts w:hint="default"/>
      </w:rPr>
    </w:lvl>
    <w:lvl w:ilvl="4" w:tplc="01CC558A">
      <w:start w:val="1"/>
      <w:numFmt w:val="bullet"/>
      <w:lvlText w:val="•"/>
      <w:lvlJc w:val="left"/>
      <w:pPr>
        <w:ind w:left="4344" w:hanging="360"/>
      </w:pPr>
      <w:rPr>
        <w:rFonts w:hint="default"/>
      </w:rPr>
    </w:lvl>
    <w:lvl w:ilvl="5" w:tplc="0D9C613E">
      <w:start w:val="1"/>
      <w:numFmt w:val="bullet"/>
      <w:lvlText w:val="•"/>
      <w:lvlJc w:val="left"/>
      <w:pPr>
        <w:ind w:left="5220" w:hanging="360"/>
      </w:pPr>
      <w:rPr>
        <w:rFonts w:hint="default"/>
      </w:rPr>
    </w:lvl>
    <w:lvl w:ilvl="6" w:tplc="E572FF3A">
      <w:start w:val="1"/>
      <w:numFmt w:val="bullet"/>
      <w:lvlText w:val="•"/>
      <w:lvlJc w:val="left"/>
      <w:pPr>
        <w:ind w:left="6096" w:hanging="360"/>
      </w:pPr>
      <w:rPr>
        <w:rFonts w:hint="default"/>
      </w:rPr>
    </w:lvl>
    <w:lvl w:ilvl="7" w:tplc="20ACA90E">
      <w:start w:val="1"/>
      <w:numFmt w:val="bullet"/>
      <w:lvlText w:val="•"/>
      <w:lvlJc w:val="left"/>
      <w:pPr>
        <w:ind w:left="6972" w:hanging="360"/>
      </w:pPr>
      <w:rPr>
        <w:rFonts w:hint="default"/>
      </w:rPr>
    </w:lvl>
    <w:lvl w:ilvl="8" w:tplc="01940878">
      <w:start w:val="1"/>
      <w:numFmt w:val="bullet"/>
      <w:lvlText w:val="•"/>
      <w:lvlJc w:val="left"/>
      <w:pPr>
        <w:ind w:left="7848" w:hanging="360"/>
      </w:pPr>
      <w:rPr>
        <w:rFonts w:hint="default"/>
      </w:rPr>
    </w:lvl>
  </w:abstractNum>
  <w:abstractNum w:abstractNumId="4" w15:restartNumberingAfterBreak="0">
    <w:nsid w:val="34487400"/>
    <w:multiLevelType w:val="hybridMultilevel"/>
    <w:tmpl w:val="C736E0C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5" w15:restartNumberingAfterBreak="0">
    <w:nsid w:val="3C1062C0"/>
    <w:multiLevelType w:val="hybridMultilevel"/>
    <w:tmpl w:val="64023B9E"/>
    <w:lvl w:ilvl="0" w:tplc="B2BC7946">
      <w:start w:val="1"/>
      <w:numFmt w:val="decimal"/>
      <w:lvlText w:val="%1."/>
      <w:lvlJc w:val="left"/>
      <w:pPr>
        <w:ind w:left="480" w:hanging="360"/>
      </w:pPr>
      <w:rPr>
        <w:rFonts w:asciiTheme="majorHAnsi" w:eastAsia="Calibri" w:hAnsiTheme="majorHAnsi" w:cstheme="majorHAnsi" w:hint="default"/>
        <w:sz w:val="20"/>
        <w:szCs w:val="22"/>
      </w:rPr>
    </w:lvl>
    <w:lvl w:ilvl="1" w:tplc="68F05870">
      <w:start w:val="1"/>
      <w:numFmt w:val="lowerLetter"/>
      <w:lvlText w:val="%2)"/>
      <w:lvlJc w:val="left"/>
      <w:pPr>
        <w:ind w:left="1200" w:hanging="360"/>
      </w:pPr>
      <w:rPr>
        <w:rFonts w:asciiTheme="majorHAnsi" w:eastAsia="Calibri" w:hAnsiTheme="majorHAnsi" w:cstheme="majorHAnsi" w:hint="default"/>
        <w:spacing w:val="-1"/>
        <w:sz w:val="20"/>
        <w:szCs w:val="22"/>
      </w:rPr>
    </w:lvl>
    <w:lvl w:ilvl="2" w:tplc="24320EB8">
      <w:start w:val="1"/>
      <w:numFmt w:val="lowerRoman"/>
      <w:lvlText w:val="%3."/>
      <w:lvlJc w:val="left"/>
      <w:pPr>
        <w:ind w:left="1540" w:hanging="466"/>
        <w:jc w:val="right"/>
      </w:pPr>
      <w:rPr>
        <w:rFonts w:ascii="Calibri" w:eastAsia="Calibri" w:hAnsi="Calibri" w:hint="default"/>
        <w:spacing w:val="-1"/>
        <w:sz w:val="22"/>
        <w:szCs w:val="22"/>
      </w:rPr>
    </w:lvl>
    <w:lvl w:ilvl="3" w:tplc="182230B2">
      <w:start w:val="1"/>
      <w:numFmt w:val="bullet"/>
      <w:lvlText w:val="•"/>
      <w:lvlJc w:val="left"/>
      <w:pPr>
        <w:ind w:left="1180" w:hanging="466"/>
      </w:pPr>
      <w:rPr>
        <w:rFonts w:hint="default"/>
      </w:rPr>
    </w:lvl>
    <w:lvl w:ilvl="4" w:tplc="6616C770">
      <w:start w:val="1"/>
      <w:numFmt w:val="bullet"/>
      <w:lvlText w:val="•"/>
      <w:lvlJc w:val="left"/>
      <w:pPr>
        <w:ind w:left="1200" w:hanging="466"/>
      </w:pPr>
      <w:rPr>
        <w:rFonts w:hint="default"/>
      </w:rPr>
    </w:lvl>
    <w:lvl w:ilvl="5" w:tplc="C504DE5C">
      <w:start w:val="1"/>
      <w:numFmt w:val="bullet"/>
      <w:lvlText w:val="•"/>
      <w:lvlJc w:val="left"/>
      <w:pPr>
        <w:ind w:left="1540" w:hanging="466"/>
      </w:pPr>
      <w:rPr>
        <w:rFonts w:hint="default"/>
      </w:rPr>
    </w:lvl>
    <w:lvl w:ilvl="6" w:tplc="F4D08272">
      <w:start w:val="1"/>
      <w:numFmt w:val="bullet"/>
      <w:lvlText w:val="•"/>
      <w:lvlJc w:val="left"/>
      <w:pPr>
        <w:ind w:left="3148" w:hanging="466"/>
      </w:pPr>
      <w:rPr>
        <w:rFonts w:hint="default"/>
      </w:rPr>
    </w:lvl>
    <w:lvl w:ilvl="7" w:tplc="C3426DE4">
      <w:start w:val="1"/>
      <w:numFmt w:val="bullet"/>
      <w:lvlText w:val="•"/>
      <w:lvlJc w:val="left"/>
      <w:pPr>
        <w:ind w:left="4756" w:hanging="466"/>
      </w:pPr>
      <w:rPr>
        <w:rFonts w:hint="default"/>
      </w:rPr>
    </w:lvl>
    <w:lvl w:ilvl="8" w:tplc="348C5B62">
      <w:start w:val="1"/>
      <w:numFmt w:val="bullet"/>
      <w:lvlText w:val="•"/>
      <w:lvlJc w:val="left"/>
      <w:pPr>
        <w:ind w:left="6364" w:hanging="466"/>
      </w:pPr>
      <w:rPr>
        <w:rFonts w:hint="default"/>
      </w:rPr>
    </w:lvl>
  </w:abstractNum>
  <w:abstractNum w:abstractNumId="6" w15:restartNumberingAfterBreak="0">
    <w:nsid w:val="44221302"/>
    <w:multiLevelType w:val="hybridMultilevel"/>
    <w:tmpl w:val="4B080ADA"/>
    <w:lvl w:ilvl="0" w:tplc="14090017">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69EE4FA8"/>
    <w:multiLevelType w:val="hybridMultilevel"/>
    <w:tmpl w:val="FFFFFFFF"/>
    <w:lvl w:ilvl="0" w:tplc="D70EDEF0">
      <w:start w:val="1"/>
      <w:numFmt w:val="lowerLetter"/>
      <w:lvlText w:val="%1."/>
      <w:lvlJc w:val="left"/>
      <w:pPr>
        <w:ind w:left="720" w:hanging="360"/>
      </w:pPr>
    </w:lvl>
    <w:lvl w:ilvl="1" w:tplc="401CF63E">
      <w:start w:val="1"/>
      <w:numFmt w:val="lowerLetter"/>
      <w:lvlText w:val="%2."/>
      <w:lvlJc w:val="left"/>
      <w:pPr>
        <w:ind w:left="1440" w:hanging="360"/>
      </w:pPr>
    </w:lvl>
    <w:lvl w:ilvl="2" w:tplc="4F6C6FF4">
      <w:start w:val="1"/>
      <w:numFmt w:val="lowerRoman"/>
      <w:lvlText w:val="%3."/>
      <w:lvlJc w:val="right"/>
      <w:pPr>
        <w:ind w:left="2160" w:hanging="180"/>
      </w:pPr>
    </w:lvl>
    <w:lvl w:ilvl="3" w:tplc="5AB8D060">
      <w:start w:val="1"/>
      <w:numFmt w:val="decimal"/>
      <w:lvlText w:val="%4."/>
      <w:lvlJc w:val="left"/>
      <w:pPr>
        <w:ind w:left="2880" w:hanging="360"/>
      </w:pPr>
    </w:lvl>
    <w:lvl w:ilvl="4" w:tplc="86063E30">
      <w:start w:val="1"/>
      <w:numFmt w:val="lowerLetter"/>
      <w:lvlText w:val="%5."/>
      <w:lvlJc w:val="left"/>
      <w:pPr>
        <w:ind w:left="3600" w:hanging="360"/>
      </w:pPr>
    </w:lvl>
    <w:lvl w:ilvl="5" w:tplc="2916ACA6">
      <w:start w:val="1"/>
      <w:numFmt w:val="lowerRoman"/>
      <w:lvlText w:val="%6."/>
      <w:lvlJc w:val="right"/>
      <w:pPr>
        <w:ind w:left="4320" w:hanging="180"/>
      </w:pPr>
    </w:lvl>
    <w:lvl w:ilvl="6" w:tplc="0FFA466A">
      <w:start w:val="1"/>
      <w:numFmt w:val="decimal"/>
      <w:lvlText w:val="%7."/>
      <w:lvlJc w:val="left"/>
      <w:pPr>
        <w:ind w:left="5040" w:hanging="360"/>
      </w:pPr>
    </w:lvl>
    <w:lvl w:ilvl="7" w:tplc="BC3E3A20">
      <w:start w:val="1"/>
      <w:numFmt w:val="lowerLetter"/>
      <w:lvlText w:val="%8."/>
      <w:lvlJc w:val="left"/>
      <w:pPr>
        <w:ind w:left="5760" w:hanging="360"/>
      </w:pPr>
    </w:lvl>
    <w:lvl w:ilvl="8" w:tplc="5262CE9E">
      <w:start w:val="1"/>
      <w:numFmt w:val="lowerRoman"/>
      <w:lvlText w:val="%9."/>
      <w:lvlJc w:val="right"/>
      <w:pPr>
        <w:ind w:left="6480" w:hanging="180"/>
      </w:pPr>
    </w:lvl>
  </w:abstractNum>
  <w:abstractNum w:abstractNumId="8" w15:restartNumberingAfterBreak="0">
    <w:nsid w:val="74D56586"/>
    <w:multiLevelType w:val="hybridMultilevel"/>
    <w:tmpl w:val="12D4D5B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9" w15:restartNumberingAfterBreak="0">
    <w:nsid w:val="75C546BF"/>
    <w:multiLevelType w:val="hybridMultilevel"/>
    <w:tmpl w:val="6CF0ABB2"/>
    <w:lvl w:ilvl="0" w:tplc="08A64C40">
      <w:start w:val="1"/>
      <w:numFmt w:val="decimal"/>
      <w:lvlText w:val="%1."/>
      <w:lvlJc w:val="left"/>
      <w:pPr>
        <w:ind w:left="360" w:hanging="360"/>
      </w:pPr>
      <w:rPr>
        <w:rFonts w:hint="default"/>
        <w:b w:val="0"/>
        <w:i w:val="0"/>
        <w:color w:val="auto"/>
      </w:rPr>
    </w:lvl>
    <w:lvl w:ilvl="1" w:tplc="874E580C">
      <w:start w:val="1"/>
      <w:numFmt w:val="lowerLetter"/>
      <w:lvlText w:val="%2."/>
      <w:lvlJc w:val="left"/>
      <w:pPr>
        <w:ind w:left="1080" w:hanging="360"/>
      </w:pPr>
      <w:rPr>
        <w:color w:val="auto"/>
      </w:rPr>
    </w:lvl>
    <w:lvl w:ilvl="2" w:tplc="1409001B">
      <w:start w:val="1"/>
      <w:numFmt w:val="lowerRoman"/>
      <w:lvlText w:val="%3."/>
      <w:lvlJc w:val="right"/>
      <w:pPr>
        <w:ind w:left="1800" w:hanging="180"/>
      </w:pPr>
    </w:lvl>
    <w:lvl w:ilvl="3" w:tplc="1409000F" w:tentative="1">
      <w:start w:val="1"/>
      <w:numFmt w:val="decimal"/>
      <w:lvlText w:val="%4."/>
      <w:lvlJc w:val="left"/>
      <w:pPr>
        <w:ind w:left="2520" w:hanging="360"/>
      </w:pPr>
    </w:lvl>
    <w:lvl w:ilvl="4" w:tplc="14090019" w:tentative="1">
      <w:start w:val="1"/>
      <w:numFmt w:val="lowerLetter"/>
      <w:lvlText w:val="%5."/>
      <w:lvlJc w:val="left"/>
      <w:pPr>
        <w:ind w:left="3240" w:hanging="360"/>
      </w:pPr>
    </w:lvl>
    <w:lvl w:ilvl="5" w:tplc="1409001B" w:tentative="1">
      <w:start w:val="1"/>
      <w:numFmt w:val="lowerRoman"/>
      <w:lvlText w:val="%6."/>
      <w:lvlJc w:val="right"/>
      <w:pPr>
        <w:ind w:left="3960" w:hanging="180"/>
      </w:pPr>
    </w:lvl>
    <w:lvl w:ilvl="6" w:tplc="1409000F" w:tentative="1">
      <w:start w:val="1"/>
      <w:numFmt w:val="decimal"/>
      <w:lvlText w:val="%7."/>
      <w:lvlJc w:val="left"/>
      <w:pPr>
        <w:ind w:left="4680" w:hanging="360"/>
      </w:pPr>
    </w:lvl>
    <w:lvl w:ilvl="7" w:tplc="14090019" w:tentative="1">
      <w:start w:val="1"/>
      <w:numFmt w:val="lowerLetter"/>
      <w:lvlText w:val="%8."/>
      <w:lvlJc w:val="left"/>
      <w:pPr>
        <w:ind w:left="5400" w:hanging="360"/>
      </w:pPr>
    </w:lvl>
    <w:lvl w:ilvl="8" w:tplc="1409001B" w:tentative="1">
      <w:start w:val="1"/>
      <w:numFmt w:val="lowerRoman"/>
      <w:lvlText w:val="%9."/>
      <w:lvlJc w:val="right"/>
      <w:pPr>
        <w:ind w:left="6120" w:hanging="180"/>
      </w:pPr>
    </w:lvl>
  </w:abstractNum>
  <w:abstractNum w:abstractNumId="10" w15:restartNumberingAfterBreak="0">
    <w:nsid w:val="7A7820FA"/>
    <w:multiLevelType w:val="hybridMultilevel"/>
    <w:tmpl w:val="BE20548E"/>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1" w15:restartNumberingAfterBreak="0">
    <w:nsid w:val="7B1B145C"/>
    <w:multiLevelType w:val="hybridMultilevel"/>
    <w:tmpl w:val="9CF4E422"/>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num w:numId="1" w16cid:durableId="725956209">
    <w:abstractNumId w:val="9"/>
  </w:num>
  <w:num w:numId="2" w16cid:durableId="1719016367">
    <w:abstractNumId w:val="5"/>
  </w:num>
  <w:num w:numId="3" w16cid:durableId="47339089">
    <w:abstractNumId w:val="3"/>
  </w:num>
  <w:num w:numId="4" w16cid:durableId="769424706">
    <w:abstractNumId w:val="8"/>
  </w:num>
  <w:num w:numId="5" w16cid:durableId="1270821156">
    <w:abstractNumId w:val="4"/>
  </w:num>
  <w:num w:numId="6" w16cid:durableId="1695382603">
    <w:abstractNumId w:val="1"/>
  </w:num>
  <w:num w:numId="7" w16cid:durableId="1794131158">
    <w:abstractNumId w:val="10"/>
  </w:num>
  <w:num w:numId="8" w16cid:durableId="967054060">
    <w:abstractNumId w:val="7"/>
  </w:num>
  <w:num w:numId="9" w16cid:durableId="1422331110">
    <w:abstractNumId w:val="11"/>
  </w:num>
  <w:num w:numId="10" w16cid:durableId="1999798194">
    <w:abstractNumId w:val="6"/>
  </w:num>
  <w:num w:numId="11" w16cid:durableId="682786405">
    <w:abstractNumId w:val="2"/>
  </w:num>
  <w:num w:numId="12" w16cid:durableId="166192928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gnword-docGUID" w:val="{004C8AEF-3345-4F02-B495-F98E8A7EA81B}"/>
    <w:docVar w:name="dgnword-eventsink" w:val="1785918803600"/>
  </w:docVars>
  <w:rsids>
    <w:rsidRoot w:val="008D7015"/>
    <w:rsid w:val="000155AD"/>
    <w:rsid w:val="000259CC"/>
    <w:rsid w:val="00026E93"/>
    <w:rsid w:val="000314EB"/>
    <w:rsid w:val="00036434"/>
    <w:rsid w:val="00043E0A"/>
    <w:rsid w:val="00044022"/>
    <w:rsid w:val="00047737"/>
    <w:rsid w:val="00053254"/>
    <w:rsid w:val="00054E69"/>
    <w:rsid w:val="00062BCD"/>
    <w:rsid w:val="000639F1"/>
    <w:rsid w:val="000647AE"/>
    <w:rsid w:val="00070AA0"/>
    <w:rsid w:val="00071AF4"/>
    <w:rsid w:val="00076033"/>
    <w:rsid w:val="000766AE"/>
    <w:rsid w:val="00076F70"/>
    <w:rsid w:val="00081F90"/>
    <w:rsid w:val="00082097"/>
    <w:rsid w:val="000C462A"/>
    <w:rsid w:val="000C5C10"/>
    <w:rsid w:val="000D682D"/>
    <w:rsid w:val="000E159E"/>
    <w:rsid w:val="000E29C3"/>
    <w:rsid w:val="000E2AA0"/>
    <w:rsid w:val="000E4E51"/>
    <w:rsid w:val="00103849"/>
    <w:rsid w:val="001202B9"/>
    <w:rsid w:val="00120FF4"/>
    <w:rsid w:val="00124426"/>
    <w:rsid w:val="00125D96"/>
    <w:rsid w:val="00135F5D"/>
    <w:rsid w:val="00151DC3"/>
    <w:rsid w:val="001541A7"/>
    <w:rsid w:val="00154627"/>
    <w:rsid w:val="001555A9"/>
    <w:rsid w:val="001871E8"/>
    <w:rsid w:val="00196CC7"/>
    <w:rsid w:val="001B6B5A"/>
    <w:rsid w:val="001B767D"/>
    <w:rsid w:val="001B7A63"/>
    <w:rsid w:val="001C6C85"/>
    <w:rsid w:val="001F45E0"/>
    <w:rsid w:val="001F62E7"/>
    <w:rsid w:val="00203E14"/>
    <w:rsid w:val="00207B9E"/>
    <w:rsid w:val="002103B8"/>
    <w:rsid w:val="0023452B"/>
    <w:rsid w:val="002374EB"/>
    <w:rsid w:val="002376F3"/>
    <w:rsid w:val="00246434"/>
    <w:rsid w:val="00247FCE"/>
    <w:rsid w:val="00251372"/>
    <w:rsid w:val="00253886"/>
    <w:rsid w:val="0025774E"/>
    <w:rsid w:val="00271D0C"/>
    <w:rsid w:val="00276DBE"/>
    <w:rsid w:val="00280839"/>
    <w:rsid w:val="002841CE"/>
    <w:rsid w:val="002A09D3"/>
    <w:rsid w:val="002B2347"/>
    <w:rsid w:val="002C12BE"/>
    <w:rsid w:val="002C4EF9"/>
    <w:rsid w:val="002D0FC9"/>
    <w:rsid w:val="002E0911"/>
    <w:rsid w:val="002F409B"/>
    <w:rsid w:val="0030272E"/>
    <w:rsid w:val="00303D70"/>
    <w:rsid w:val="0031182A"/>
    <w:rsid w:val="00341B33"/>
    <w:rsid w:val="003424CE"/>
    <w:rsid w:val="003654FD"/>
    <w:rsid w:val="0037621B"/>
    <w:rsid w:val="003A1BB5"/>
    <w:rsid w:val="003B0EB7"/>
    <w:rsid w:val="003C2A5C"/>
    <w:rsid w:val="003D0074"/>
    <w:rsid w:val="003E686B"/>
    <w:rsid w:val="003E7F6B"/>
    <w:rsid w:val="0041014D"/>
    <w:rsid w:val="004173EE"/>
    <w:rsid w:val="00430459"/>
    <w:rsid w:val="00430EF4"/>
    <w:rsid w:val="00453861"/>
    <w:rsid w:val="00460FD5"/>
    <w:rsid w:val="00470CB2"/>
    <w:rsid w:val="00474776"/>
    <w:rsid w:val="00482CF8"/>
    <w:rsid w:val="00483162"/>
    <w:rsid w:val="004838D9"/>
    <w:rsid w:val="00484141"/>
    <w:rsid w:val="00485BAA"/>
    <w:rsid w:val="004A41A3"/>
    <w:rsid w:val="004B59C1"/>
    <w:rsid w:val="004C08EF"/>
    <w:rsid w:val="004C2209"/>
    <w:rsid w:val="004F5DF5"/>
    <w:rsid w:val="00503981"/>
    <w:rsid w:val="00513849"/>
    <w:rsid w:val="00516B02"/>
    <w:rsid w:val="00522BDC"/>
    <w:rsid w:val="005351D8"/>
    <w:rsid w:val="0054548E"/>
    <w:rsid w:val="00554197"/>
    <w:rsid w:val="0056109E"/>
    <w:rsid w:val="0056487C"/>
    <w:rsid w:val="00580D9C"/>
    <w:rsid w:val="00581AC1"/>
    <w:rsid w:val="00583B65"/>
    <w:rsid w:val="005871D8"/>
    <w:rsid w:val="00591EBC"/>
    <w:rsid w:val="005A42EE"/>
    <w:rsid w:val="005C3601"/>
    <w:rsid w:val="005D473E"/>
    <w:rsid w:val="005D4E89"/>
    <w:rsid w:val="005E0BAB"/>
    <w:rsid w:val="005E12F6"/>
    <w:rsid w:val="005F33B7"/>
    <w:rsid w:val="00607CF8"/>
    <w:rsid w:val="006132D8"/>
    <w:rsid w:val="00614AA0"/>
    <w:rsid w:val="00615C26"/>
    <w:rsid w:val="0063024F"/>
    <w:rsid w:val="00633C6E"/>
    <w:rsid w:val="00645BFA"/>
    <w:rsid w:val="00654E7F"/>
    <w:rsid w:val="006644E5"/>
    <w:rsid w:val="00665203"/>
    <w:rsid w:val="0067351D"/>
    <w:rsid w:val="00674CE6"/>
    <w:rsid w:val="006A570A"/>
    <w:rsid w:val="006B0B0B"/>
    <w:rsid w:val="006B5554"/>
    <w:rsid w:val="006C70D6"/>
    <w:rsid w:val="006D1637"/>
    <w:rsid w:val="006D4063"/>
    <w:rsid w:val="006F264D"/>
    <w:rsid w:val="007145EF"/>
    <w:rsid w:val="00722D3E"/>
    <w:rsid w:val="0072433B"/>
    <w:rsid w:val="00727155"/>
    <w:rsid w:val="00754919"/>
    <w:rsid w:val="00763B7F"/>
    <w:rsid w:val="00775FFA"/>
    <w:rsid w:val="00776189"/>
    <w:rsid w:val="00785D6E"/>
    <w:rsid w:val="00786A33"/>
    <w:rsid w:val="0079186A"/>
    <w:rsid w:val="007B2A27"/>
    <w:rsid w:val="007B4E16"/>
    <w:rsid w:val="007F3C6C"/>
    <w:rsid w:val="00815B89"/>
    <w:rsid w:val="0082130F"/>
    <w:rsid w:val="00823D9E"/>
    <w:rsid w:val="008249E5"/>
    <w:rsid w:val="008310F6"/>
    <w:rsid w:val="008376CF"/>
    <w:rsid w:val="008442B7"/>
    <w:rsid w:val="00857912"/>
    <w:rsid w:val="008604B7"/>
    <w:rsid w:val="00865842"/>
    <w:rsid w:val="00865FDE"/>
    <w:rsid w:val="00866999"/>
    <w:rsid w:val="008703AE"/>
    <w:rsid w:val="00870668"/>
    <w:rsid w:val="00872924"/>
    <w:rsid w:val="0087386A"/>
    <w:rsid w:val="00894294"/>
    <w:rsid w:val="008A241E"/>
    <w:rsid w:val="008A2B37"/>
    <w:rsid w:val="008A3788"/>
    <w:rsid w:val="008D7015"/>
    <w:rsid w:val="008F0E7B"/>
    <w:rsid w:val="009057DF"/>
    <w:rsid w:val="009128CA"/>
    <w:rsid w:val="009174E0"/>
    <w:rsid w:val="0092125B"/>
    <w:rsid w:val="009325F1"/>
    <w:rsid w:val="00937CA8"/>
    <w:rsid w:val="00945B3B"/>
    <w:rsid w:val="00953618"/>
    <w:rsid w:val="00961059"/>
    <w:rsid w:val="00981A3B"/>
    <w:rsid w:val="009836E6"/>
    <w:rsid w:val="0099298C"/>
    <w:rsid w:val="009A0F15"/>
    <w:rsid w:val="009A1D2C"/>
    <w:rsid w:val="009B19B7"/>
    <w:rsid w:val="009B3F12"/>
    <w:rsid w:val="009D6580"/>
    <w:rsid w:val="009E00A6"/>
    <w:rsid w:val="009F1DC3"/>
    <w:rsid w:val="009F5153"/>
    <w:rsid w:val="00A11906"/>
    <w:rsid w:val="00A33B15"/>
    <w:rsid w:val="00A36EF9"/>
    <w:rsid w:val="00A473D4"/>
    <w:rsid w:val="00A531D8"/>
    <w:rsid w:val="00A7785D"/>
    <w:rsid w:val="00A95F73"/>
    <w:rsid w:val="00AB7497"/>
    <w:rsid w:val="00AC31A9"/>
    <w:rsid w:val="00AC747B"/>
    <w:rsid w:val="00AC7732"/>
    <w:rsid w:val="00AD22F5"/>
    <w:rsid w:val="00AD51C5"/>
    <w:rsid w:val="00AD5C23"/>
    <w:rsid w:val="00AE5874"/>
    <w:rsid w:val="00AF22B5"/>
    <w:rsid w:val="00AF4408"/>
    <w:rsid w:val="00B02A47"/>
    <w:rsid w:val="00B05457"/>
    <w:rsid w:val="00B20543"/>
    <w:rsid w:val="00B4005E"/>
    <w:rsid w:val="00B41465"/>
    <w:rsid w:val="00B42398"/>
    <w:rsid w:val="00B53929"/>
    <w:rsid w:val="00B63514"/>
    <w:rsid w:val="00B7458C"/>
    <w:rsid w:val="00B804F3"/>
    <w:rsid w:val="00B8553D"/>
    <w:rsid w:val="00B932B5"/>
    <w:rsid w:val="00B97399"/>
    <w:rsid w:val="00BA2F77"/>
    <w:rsid w:val="00BB04A7"/>
    <w:rsid w:val="00BB10DD"/>
    <w:rsid w:val="00BB5A93"/>
    <w:rsid w:val="00BC15DE"/>
    <w:rsid w:val="00BC5CD3"/>
    <w:rsid w:val="00BC7DF2"/>
    <w:rsid w:val="00BD4ECB"/>
    <w:rsid w:val="00BF7E82"/>
    <w:rsid w:val="00C00DA8"/>
    <w:rsid w:val="00C25C4C"/>
    <w:rsid w:val="00C35559"/>
    <w:rsid w:val="00C44253"/>
    <w:rsid w:val="00C47D5E"/>
    <w:rsid w:val="00C47E9A"/>
    <w:rsid w:val="00C51508"/>
    <w:rsid w:val="00C543E5"/>
    <w:rsid w:val="00C6793A"/>
    <w:rsid w:val="00C8426B"/>
    <w:rsid w:val="00C8749A"/>
    <w:rsid w:val="00C950E2"/>
    <w:rsid w:val="00CA6D9E"/>
    <w:rsid w:val="00CB5C2B"/>
    <w:rsid w:val="00CB659C"/>
    <w:rsid w:val="00CD7CB8"/>
    <w:rsid w:val="00CE1F51"/>
    <w:rsid w:val="00CE2EDF"/>
    <w:rsid w:val="00CE3733"/>
    <w:rsid w:val="00CF6F16"/>
    <w:rsid w:val="00D00B5C"/>
    <w:rsid w:val="00D01038"/>
    <w:rsid w:val="00D07C8D"/>
    <w:rsid w:val="00D16EAF"/>
    <w:rsid w:val="00D2604B"/>
    <w:rsid w:val="00D35EBD"/>
    <w:rsid w:val="00D43CA4"/>
    <w:rsid w:val="00D5125C"/>
    <w:rsid w:val="00D55007"/>
    <w:rsid w:val="00D67A7A"/>
    <w:rsid w:val="00D824B7"/>
    <w:rsid w:val="00D8358C"/>
    <w:rsid w:val="00D85BAE"/>
    <w:rsid w:val="00D95AF8"/>
    <w:rsid w:val="00DB730A"/>
    <w:rsid w:val="00DC20EB"/>
    <w:rsid w:val="00DE1953"/>
    <w:rsid w:val="00DF7C49"/>
    <w:rsid w:val="00E47D70"/>
    <w:rsid w:val="00E74945"/>
    <w:rsid w:val="00E807DE"/>
    <w:rsid w:val="00E8735E"/>
    <w:rsid w:val="00EA2020"/>
    <w:rsid w:val="00EB6B17"/>
    <w:rsid w:val="00ED5CD8"/>
    <w:rsid w:val="00EF0978"/>
    <w:rsid w:val="00EF542E"/>
    <w:rsid w:val="00F10C75"/>
    <w:rsid w:val="00F12DE5"/>
    <w:rsid w:val="00F169BD"/>
    <w:rsid w:val="00F307CD"/>
    <w:rsid w:val="00F311F7"/>
    <w:rsid w:val="00F41390"/>
    <w:rsid w:val="00F4477D"/>
    <w:rsid w:val="00F63402"/>
    <w:rsid w:val="00F6585B"/>
    <w:rsid w:val="00F71A52"/>
    <w:rsid w:val="00F77B4F"/>
    <w:rsid w:val="00F80188"/>
    <w:rsid w:val="00F816A9"/>
    <w:rsid w:val="00F90FEE"/>
    <w:rsid w:val="00F92FD4"/>
    <w:rsid w:val="00F95A19"/>
    <w:rsid w:val="00F95EFD"/>
    <w:rsid w:val="00FA134A"/>
    <w:rsid w:val="00FA210C"/>
    <w:rsid w:val="00FA32E7"/>
    <w:rsid w:val="00FB0DCA"/>
    <w:rsid w:val="00FB2FE4"/>
    <w:rsid w:val="00FB3583"/>
    <w:rsid w:val="00FB5267"/>
    <w:rsid w:val="00FC0317"/>
    <w:rsid w:val="00FC6179"/>
    <w:rsid w:val="00FD071D"/>
    <w:rsid w:val="00FE02AB"/>
    <w:rsid w:val="00FE2798"/>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5B2B4B"/>
  <w15:chartTrackingRefBased/>
  <w15:docId w15:val="{968C5EFE-DFED-4372-8DE2-4172F0C504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N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128CA"/>
    <w:pPr>
      <w:spacing w:before="120" w:after="120" w:line="240" w:lineRule="auto"/>
      <w:jc w:val="both"/>
    </w:pPr>
    <w:rPr>
      <w:rFonts w:asciiTheme="majorHAnsi" w:hAnsiTheme="majorHAnsi" w:cstheme="majorHAnsi"/>
      <w:color w:val="1F3864" w:themeColor="accent1" w:themeShade="80"/>
    </w:rPr>
  </w:style>
  <w:style w:type="paragraph" w:styleId="Heading1">
    <w:name w:val="heading 1"/>
    <w:basedOn w:val="Normal"/>
    <w:next w:val="Normal"/>
    <w:link w:val="Heading1Char"/>
    <w:uiPriority w:val="1"/>
    <w:qFormat/>
    <w:rsid w:val="00BC15DE"/>
    <w:pPr>
      <w:spacing w:before="0" w:after="0"/>
      <w:ind w:left="-109" w:right="-722"/>
      <w:jc w:val="center"/>
      <w:outlineLvl w:val="0"/>
    </w:pPr>
    <w:rPr>
      <w:b/>
      <w:sz w:val="32"/>
    </w:rPr>
  </w:style>
  <w:style w:type="paragraph" w:styleId="Heading2">
    <w:name w:val="heading 2"/>
    <w:basedOn w:val="Normal"/>
    <w:next w:val="Normal"/>
    <w:link w:val="Heading2Char"/>
    <w:uiPriority w:val="9"/>
    <w:unhideWhenUsed/>
    <w:qFormat/>
    <w:rsid w:val="005D473E"/>
    <w:pPr>
      <w:keepNext/>
      <w:keepLines/>
      <w:spacing w:before="240" w:after="200"/>
      <w:outlineLvl w:val="1"/>
    </w:pPr>
    <w:rPr>
      <w:rFonts w:eastAsiaTheme="majorEastAsia" w:cstheme="majorBidi"/>
      <w:b/>
      <w:bCs/>
      <w:sz w:val="24"/>
      <w:szCs w:val="24"/>
    </w:rPr>
  </w:style>
  <w:style w:type="paragraph" w:styleId="Heading3">
    <w:name w:val="heading 3"/>
    <w:basedOn w:val="Normal"/>
    <w:next w:val="Normal"/>
    <w:link w:val="Heading3Char"/>
    <w:uiPriority w:val="9"/>
    <w:semiHidden/>
    <w:unhideWhenUsed/>
    <w:qFormat/>
    <w:rsid w:val="006B5554"/>
    <w:pPr>
      <w:keepNext/>
      <w:keepLines/>
      <w:spacing w:before="40" w:after="0"/>
      <w:outlineLvl w:val="2"/>
    </w:pPr>
    <w:rPr>
      <w:rFonts w:eastAsiaTheme="majorEastAsia"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D7015"/>
    <w:pPr>
      <w:tabs>
        <w:tab w:val="center" w:pos="4513"/>
        <w:tab w:val="right" w:pos="9026"/>
      </w:tabs>
      <w:spacing w:after="0"/>
    </w:pPr>
  </w:style>
  <w:style w:type="character" w:customStyle="1" w:styleId="HeaderChar">
    <w:name w:val="Header Char"/>
    <w:basedOn w:val="DefaultParagraphFont"/>
    <w:link w:val="Header"/>
    <w:uiPriority w:val="99"/>
    <w:rsid w:val="008D7015"/>
  </w:style>
  <w:style w:type="paragraph" w:styleId="Footer">
    <w:name w:val="footer"/>
    <w:basedOn w:val="Normal"/>
    <w:link w:val="FooterChar"/>
    <w:uiPriority w:val="99"/>
    <w:unhideWhenUsed/>
    <w:rsid w:val="008D7015"/>
    <w:pPr>
      <w:tabs>
        <w:tab w:val="center" w:pos="4513"/>
        <w:tab w:val="right" w:pos="9026"/>
      </w:tabs>
      <w:spacing w:after="0"/>
    </w:pPr>
  </w:style>
  <w:style w:type="character" w:customStyle="1" w:styleId="FooterChar">
    <w:name w:val="Footer Char"/>
    <w:basedOn w:val="DefaultParagraphFont"/>
    <w:link w:val="Footer"/>
    <w:uiPriority w:val="99"/>
    <w:rsid w:val="008D7015"/>
  </w:style>
  <w:style w:type="character" w:styleId="Hyperlink">
    <w:name w:val="Hyperlink"/>
    <w:basedOn w:val="DefaultParagraphFont"/>
    <w:uiPriority w:val="99"/>
    <w:rsid w:val="008D7015"/>
    <w:rPr>
      <w:rFonts w:cs="Times New Roman"/>
      <w:color w:val="0000FF"/>
      <w:u w:val="single"/>
    </w:rPr>
  </w:style>
  <w:style w:type="character" w:styleId="PlaceholderText">
    <w:name w:val="Placeholder Text"/>
    <w:basedOn w:val="DefaultParagraphFont"/>
    <w:uiPriority w:val="99"/>
    <w:semiHidden/>
    <w:rsid w:val="008D7015"/>
    <w:rPr>
      <w:color w:val="808080"/>
    </w:rPr>
  </w:style>
  <w:style w:type="table" w:styleId="TableGrid">
    <w:name w:val="Table Grid"/>
    <w:basedOn w:val="TableNormal"/>
    <w:uiPriority w:val="39"/>
    <w:rsid w:val="008D70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79186A"/>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9186A"/>
    <w:rPr>
      <w:rFonts w:ascii="Segoe UI" w:hAnsi="Segoe UI" w:cs="Segoe UI"/>
      <w:color w:val="1F3864" w:themeColor="accent1" w:themeShade="80"/>
      <w:sz w:val="18"/>
      <w:szCs w:val="18"/>
    </w:rPr>
  </w:style>
  <w:style w:type="character" w:customStyle="1" w:styleId="UnresolvedMention1">
    <w:name w:val="Unresolved Mention1"/>
    <w:basedOn w:val="DefaultParagraphFont"/>
    <w:uiPriority w:val="99"/>
    <w:semiHidden/>
    <w:unhideWhenUsed/>
    <w:rsid w:val="00645BFA"/>
    <w:rPr>
      <w:color w:val="808080"/>
      <w:shd w:val="clear" w:color="auto" w:fill="E6E6E6"/>
    </w:rPr>
  </w:style>
  <w:style w:type="character" w:customStyle="1" w:styleId="Heading1Char">
    <w:name w:val="Heading 1 Char"/>
    <w:basedOn w:val="DefaultParagraphFont"/>
    <w:link w:val="Heading1"/>
    <w:uiPriority w:val="9"/>
    <w:rsid w:val="00BC15DE"/>
    <w:rPr>
      <w:rFonts w:asciiTheme="majorHAnsi" w:hAnsiTheme="majorHAnsi" w:cstheme="majorHAnsi"/>
      <w:b/>
      <w:color w:val="1F3864" w:themeColor="accent1" w:themeShade="80"/>
      <w:sz w:val="32"/>
    </w:rPr>
  </w:style>
  <w:style w:type="character" w:customStyle="1" w:styleId="Heading2Char">
    <w:name w:val="Heading 2 Char"/>
    <w:basedOn w:val="DefaultParagraphFont"/>
    <w:link w:val="Heading2"/>
    <w:uiPriority w:val="9"/>
    <w:rsid w:val="005D473E"/>
    <w:rPr>
      <w:rFonts w:asciiTheme="majorHAnsi" w:eastAsiaTheme="majorEastAsia" w:hAnsiTheme="majorHAnsi" w:cstheme="majorBidi"/>
      <w:b/>
      <w:bCs/>
      <w:color w:val="1F3864" w:themeColor="accent1" w:themeShade="80"/>
      <w:sz w:val="24"/>
      <w:szCs w:val="24"/>
    </w:rPr>
  </w:style>
  <w:style w:type="paragraph" w:styleId="ListParagraph">
    <w:name w:val="List Paragraph"/>
    <w:aliases w:val="Numbered Paragraph,List Paragraph1,Recommendation,List Paragraph11"/>
    <w:basedOn w:val="Normal"/>
    <w:link w:val="ListParagraphChar"/>
    <w:uiPriority w:val="34"/>
    <w:qFormat/>
    <w:rsid w:val="008703AE"/>
    <w:pPr>
      <w:spacing w:before="0" w:after="0"/>
      <w:ind w:left="720"/>
      <w:contextualSpacing/>
      <w:jc w:val="left"/>
    </w:pPr>
    <w:rPr>
      <w:color w:val="auto"/>
      <w:sz w:val="24"/>
      <w:szCs w:val="24"/>
      <w:lang w:val="en-US"/>
    </w:rPr>
  </w:style>
  <w:style w:type="paragraph" w:customStyle="1" w:styleId="footerdetails">
    <w:name w:val="footer details"/>
    <w:basedOn w:val="Normal"/>
    <w:link w:val="footerdetailsChar"/>
    <w:qFormat/>
    <w:rsid w:val="000259CC"/>
    <w:pPr>
      <w:pBdr>
        <w:top w:val="single" w:sz="8" w:space="1" w:color="2F5496" w:themeColor="accent1" w:themeShade="BF"/>
      </w:pBdr>
      <w:tabs>
        <w:tab w:val="center" w:pos="4513"/>
        <w:tab w:val="right" w:pos="9026"/>
      </w:tabs>
      <w:spacing w:before="0" w:after="0"/>
      <w:jc w:val="center"/>
    </w:pPr>
    <w:rPr>
      <w:color w:val="auto"/>
      <w:sz w:val="18"/>
    </w:rPr>
  </w:style>
  <w:style w:type="character" w:customStyle="1" w:styleId="footerdetailsChar">
    <w:name w:val="footer details Char"/>
    <w:basedOn w:val="DefaultParagraphFont"/>
    <w:link w:val="footerdetails"/>
    <w:rsid w:val="000259CC"/>
    <w:rPr>
      <w:rFonts w:asciiTheme="majorHAnsi" w:hAnsiTheme="majorHAnsi" w:cstheme="majorHAnsi"/>
      <w:sz w:val="18"/>
    </w:rPr>
  </w:style>
  <w:style w:type="character" w:styleId="CommentReference">
    <w:name w:val="annotation reference"/>
    <w:basedOn w:val="DefaultParagraphFont"/>
    <w:uiPriority w:val="99"/>
    <w:semiHidden/>
    <w:unhideWhenUsed/>
    <w:rsid w:val="00945B3B"/>
    <w:rPr>
      <w:sz w:val="16"/>
      <w:szCs w:val="16"/>
    </w:rPr>
  </w:style>
  <w:style w:type="paragraph" w:styleId="CommentText">
    <w:name w:val="annotation text"/>
    <w:basedOn w:val="Normal"/>
    <w:link w:val="CommentTextChar"/>
    <w:uiPriority w:val="99"/>
    <w:unhideWhenUsed/>
    <w:rsid w:val="00945B3B"/>
    <w:rPr>
      <w:sz w:val="20"/>
      <w:szCs w:val="20"/>
    </w:rPr>
  </w:style>
  <w:style w:type="character" w:customStyle="1" w:styleId="CommentTextChar">
    <w:name w:val="Comment Text Char"/>
    <w:basedOn w:val="DefaultParagraphFont"/>
    <w:link w:val="CommentText"/>
    <w:uiPriority w:val="99"/>
    <w:rsid w:val="00945B3B"/>
    <w:rPr>
      <w:rFonts w:asciiTheme="majorHAnsi" w:hAnsiTheme="majorHAnsi" w:cstheme="majorHAnsi"/>
      <w:color w:val="1F3864" w:themeColor="accent1" w:themeShade="80"/>
      <w:sz w:val="20"/>
      <w:szCs w:val="20"/>
    </w:rPr>
  </w:style>
  <w:style w:type="paragraph" w:styleId="CommentSubject">
    <w:name w:val="annotation subject"/>
    <w:basedOn w:val="CommentText"/>
    <w:next w:val="CommentText"/>
    <w:link w:val="CommentSubjectChar"/>
    <w:uiPriority w:val="99"/>
    <w:semiHidden/>
    <w:unhideWhenUsed/>
    <w:rsid w:val="00945B3B"/>
    <w:rPr>
      <w:b/>
      <w:bCs/>
    </w:rPr>
  </w:style>
  <w:style w:type="character" w:customStyle="1" w:styleId="CommentSubjectChar">
    <w:name w:val="Comment Subject Char"/>
    <w:basedOn w:val="CommentTextChar"/>
    <w:link w:val="CommentSubject"/>
    <w:uiPriority w:val="99"/>
    <w:semiHidden/>
    <w:rsid w:val="00945B3B"/>
    <w:rPr>
      <w:rFonts w:asciiTheme="majorHAnsi" w:hAnsiTheme="majorHAnsi" w:cstheme="majorHAnsi"/>
      <w:b/>
      <w:bCs/>
      <w:color w:val="1F3864" w:themeColor="accent1" w:themeShade="80"/>
      <w:sz w:val="20"/>
      <w:szCs w:val="20"/>
    </w:rPr>
  </w:style>
  <w:style w:type="paragraph" w:styleId="BodyText">
    <w:name w:val="Body Text"/>
    <w:basedOn w:val="Normal"/>
    <w:link w:val="BodyTextChar"/>
    <w:uiPriority w:val="1"/>
    <w:qFormat/>
    <w:rsid w:val="00823D9E"/>
    <w:pPr>
      <w:widowControl w:val="0"/>
      <w:spacing w:before="0" w:after="0"/>
      <w:ind w:left="460" w:hanging="360"/>
      <w:jc w:val="left"/>
    </w:pPr>
    <w:rPr>
      <w:rFonts w:ascii="Calibri" w:eastAsia="Calibri" w:hAnsi="Calibri" w:cstheme="minorBidi"/>
      <w:color w:val="auto"/>
      <w:lang w:val="en-US"/>
    </w:rPr>
  </w:style>
  <w:style w:type="character" w:customStyle="1" w:styleId="BodyTextChar">
    <w:name w:val="Body Text Char"/>
    <w:basedOn w:val="DefaultParagraphFont"/>
    <w:link w:val="BodyText"/>
    <w:uiPriority w:val="1"/>
    <w:rsid w:val="00823D9E"/>
    <w:rPr>
      <w:rFonts w:ascii="Calibri" w:eastAsia="Calibri" w:hAnsi="Calibri"/>
      <w:lang w:val="en-US"/>
    </w:rPr>
  </w:style>
  <w:style w:type="paragraph" w:styleId="FootnoteText">
    <w:name w:val="footnote text"/>
    <w:basedOn w:val="Normal"/>
    <w:link w:val="FootnoteTextChar"/>
    <w:uiPriority w:val="99"/>
    <w:semiHidden/>
    <w:unhideWhenUsed/>
    <w:rsid w:val="00823D9E"/>
    <w:pPr>
      <w:widowControl w:val="0"/>
      <w:spacing w:before="0" w:after="0"/>
      <w:jc w:val="left"/>
    </w:pPr>
    <w:rPr>
      <w:rFonts w:asciiTheme="minorHAnsi" w:hAnsiTheme="minorHAnsi" w:cstheme="minorBidi"/>
      <w:color w:val="auto"/>
      <w:sz w:val="20"/>
      <w:szCs w:val="20"/>
      <w:lang w:val="en-US"/>
    </w:rPr>
  </w:style>
  <w:style w:type="character" w:customStyle="1" w:styleId="FootnoteTextChar">
    <w:name w:val="Footnote Text Char"/>
    <w:basedOn w:val="DefaultParagraphFont"/>
    <w:link w:val="FootnoteText"/>
    <w:uiPriority w:val="99"/>
    <w:semiHidden/>
    <w:rsid w:val="00823D9E"/>
    <w:rPr>
      <w:sz w:val="20"/>
      <w:szCs w:val="20"/>
      <w:lang w:val="en-US"/>
    </w:rPr>
  </w:style>
  <w:style w:type="character" w:styleId="FootnoteReference">
    <w:name w:val="footnote reference"/>
    <w:basedOn w:val="DefaultParagraphFont"/>
    <w:uiPriority w:val="99"/>
    <w:semiHidden/>
    <w:unhideWhenUsed/>
    <w:rsid w:val="00823D9E"/>
    <w:rPr>
      <w:vertAlign w:val="superscript"/>
    </w:rPr>
  </w:style>
  <w:style w:type="paragraph" w:customStyle="1" w:styleId="TableParagraph">
    <w:name w:val="Table Paragraph"/>
    <w:basedOn w:val="Normal"/>
    <w:uiPriority w:val="1"/>
    <w:qFormat/>
    <w:rsid w:val="00151DC3"/>
    <w:pPr>
      <w:widowControl w:val="0"/>
      <w:spacing w:before="0" w:after="0"/>
      <w:jc w:val="left"/>
    </w:pPr>
    <w:rPr>
      <w:rFonts w:asciiTheme="minorHAnsi" w:hAnsiTheme="minorHAnsi" w:cstheme="minorBidi"/>
      <w:color w:val="auto"/>
      <w:lang w:val="en-US"/>
    </w:rPr>
  </w:style>
  <w:style w:type="character" w:styleId="FollowedHyperlink">
    <w:name w:val="FollowedHyperlink"/>
    <w:basedOn w:val="DefaultParagraphFont"/>
    <w:uiPriority w:val="99"/>
    <w:semiHidden/>
    <w:unhideWhenUsed/>
    <w:rsid w:val="00151DC3"/>
    <w:rPr>
      <w:color w:val="954F72" w:themeColor="followedHyperlink"/>
      <w:u w:val="single"/>
    </w:rPr>
  </w:style>
  <w:style w:type="character" w:styleId="UnresolvedMention">
    <w:name w:val="Unresolved Mention"/>
    <w:basedOn w:val="DefaultParagraphFont"/>
    <w:uiPriority w:val="99"/>
    <w:semiHidden/>
    <w:unhideWhenUsed/>
    <w:rsid w:val="00D00B5C"/>
    <w:rPr>
      <w:color w:val="605E5C"/>
      <w:shd w:val="clear" w:color="auto" w:fill="E1DFDD"/>
    </w:rPr>
  </w:style>
  <w:style w:type="character" w:customStyle="1" w:styleId="ListParagraphChar">
    <w:name w:val="List Paragraph Char"/>
    <w:aliases w:val="Numbered Paragraph Char,List Paragraph1 Char,Recommendation Char,List Paragraph11 Char"/>
    <w:basedOn w:val="DefaultParagraphFont"/>
    <w:link w:val="ListParagraph"/>
    <w:uiPriority w:val="34"/>
    <w:locked/>
    <w:rsid w:val="000E159E"/>
    <w:rPr>
      <w:rFonts w:asciiTheme="majorHAnsi" w:hAnsiTheme="majorHAnsi" w:cstheme="majorHAnsi"/>
      <w:sz w:val="24"/>
      <w:szCs w:val="24"/>
      <w:lang w:val="en-US"/>
    </w:rPr>
  </w:style>
  <w:style w:type="paragraph" w:styleId="Revision">
    <w:name w:val="Revision"/>
    <w:hidden/>
    <w:uiPriority w:val="99"/>
    <w:semiHidden/>
    <w:rsid w:val="000E159E"/>
    <w:pPr>
      <w:spacing w:after="0" w:line="240" w:lineRule="auto"/>
    </w:pPr>
    <w:rPr>
      <w:rFonts w:asciiTheme="majorHAnsi" w:hAnsiTheme="majorHAnsi" w:cstheme="majorHAnsi"/>
      <w:color w:val="1F3864" w:themeColor="accent1" w:themeShade="80"/>
    </w:rPr>
  </w:style>
  <w:style w:type="character" w:customStyle="1" w:styleId="Heading3Char">
    <w:name w:val="Heading 3 Char"/>
    <w:basedOn w:val="DefaultParagraphFont"/>
    <w:link w:val="Heading3"/>
    <w:uiPriority w:val="9"/>
    <w:semiHidden/>
    <w:rsid w:val="006B5554"/>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1226712">
      <w:bodyDiv w:val="1"/>
      <w:marLeft w:val="0"/>
      <w:marRight w:val="0"/>
      <w:marTop w:val="0"/>
      <w:marBottom w:val="0"/>
      <w:divBdr>
        <w:top w:val="none" w:sz="0" w:space="0" w:color="auto"/>
        <w:left w:val="none" w:sz="0" w:space="0" w:color="auto"/>
        <w:bottom w:val="none" w:sz="0" w:space="0" w:color="auto"/>
        <w:right w:val="none" w:sz="0" w:space="0" w:color="auto"/>
      </w:divBdr>
    </w:div>
    <w:div w:id="1203596865">
      <w:bodyDiv w:val="1"/>
      <w:marLeft w:val="0"/>
      <w:marRight w:val="0"/>
      <w:marTop w:val="0"/>
      <w:marBottom w:val="0"/>
      <w:divBdr>
        <w:top w:val="none" w:sz="0" w:space="0" w:color="auto"/>
        <w:left w:val="none" w:sz="0" w:space="0" w:color="auto"/>
        <w:bottom w:val="none" w:sz="0" w:space="0" w:color="auto"/>
        <w:right w:val="none" w:sz="0" w:space="0" w:color="auto"/>
      </w:divBdr>
    </w:div>
    <w:div w:id="1483621096">
      <w:bodyDiv w:val="1"/>
      <w:marLeft w:val="0"/>
      <w:marRight w:val="0"/>
      <w:marTop w:val="0"/>
      <w:marBottom w:val="0"/>
      <w:divBdr>
        <w:top w:val="none" w:sz="0" w:space="0" w:color="auto"/>
        <w:left w:val="none" w:sz="0" w:space="0" w:color="auto"/>
        <w:bottom w:val="none" w:sz="0" w:space="0" w:color="auto"/>
        <w:right w:val="none" w:sz="0" w:space="0" w:color="auto"/>
      </w:divBdr>
      <w:divsChild>
        <w:div w:id="1820266282">
          <w:marLeft w:val="0"/>
          <w:marRight w:val="0"/>
          <w:marTop w:val="0"/>
          <w:marBottom w:val="0"/>
          <w:divBdr>
            <w:top w:val="none" w:sz="0" w:space="0" w:color="auto"/>
            <w:left w:val="none" w:sz="0" w:space="0" w:color="auto"/>
            <w:bottom w:val="none" w:sz="0" w:space="0" w:color="auto"/>
            <w:right w:val="none" w:sz="0" w:space="0" w:color="auto"/>
          </w:divBdr>
        </w:div>
      </w:divsChild>
    </w:div>
    <w:div w:id="1949963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sprfmo.int/assets/Basic-Documents/Convention-web-12-Feb-2018.pdf" TargetMode="External"/><Relationship Id="rId18" Type="http://schemas.openxmlformats.org/officeDocument/2006/relationships/hyperlink" Target="https://www.sprfmo.int/assets/Meetings/02-SC/12th-SC-2024/Deepwater/SC12-DW01_rev2-New-Zealand-Fisheries-Operation-Plan-for-Toothfish.pdf" TargetMode="External"/><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yperlink" Target="https://www.ccamlr.org/en/measure-22-07-2013" TargetMode="External"/><Relationship Id="rId7" Type="http://schemas.openxmlformats.org/officeDocument/2006/relationships/settings" Target="settings.xml"/><Relationship Id="rId12" Type="http://schemas.openxmlformats.org/officeDocument/2006/relationships/hyperlink" Target="https://www.sprfmo.int/assets/Meetings/02-SC/12th-SC-2024/Deepwater/SC12-DW01_rev2-New-Zealand-Fisheries-Operation-Plan-for-Toothfish.pdf" TargetMode="External"/><Relationship Id="rId17" Type="http://schemas.openxmlformats.org/officeDocument/2006/relationships/hyperlink" Target="https://www.sprfmo.int/assets/Meetings/02-SC/12th-SC-2024/Deepwater/SC12-DW01_rev2-New-Zealand-Fisheries-Operation-Plan-for-Toothfish.pdf" TargetMode="External"/><Relationship Id="rId25" Type="http://schemas.openxmlformats.org/officeDocument/2006/relationships/hyperlink" Target="http://www.sprfmo.int/assets/Fisheries/Conservation-and-Management-Measures/2021-CMMs/CMM-06-2020-Commission-VMS-12Mar2021.pdf" TargetMode="Externa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hyperlink" Target="https://www.sprfmo.int/assets/Meetings/02-SC/12th-SC-2024/Deepwater/SC12-DW01_rev2-New-Zealand-Fisheries-Operation-Plan-for-Toothfish.pdf"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sprfmo.int/assets/Basic-Documents/Convention-web.pdf" TargetMode="External"/><Relationship Id="rId24" Type="http://schemas.openxmlformats.org/officeDocument/2006/relationships/hyperlink" Target="http://www.sprfmo.int/assets/Fisheries/Conservation-and-Management-Measures/2021-CMMs/CMM-02-2021-Data-Standards-12Mar2021.pdf" TargetMode="External"/><Relationship Id="rId5" Type="http://schemas.openxmlformats.org/officeDocument/2006/relationships/numbering" Target="numbering.xml"/><Relationship Id="rId15" Type="http://schemas.openxmlformats.org/officeDocument/2006/relationships/hyperlink" Target="https://www.sprfmo.int/assets/Meetings/02-SC/12th-SC-2024/Deepwater/SC12-DW01_rev2-New-Zealand-Fisheries-Operation-Plan-for-Toothfish.pdf" TargetMode="External"/><Relationship Id="rId23" Type="http://schemas.openxmlformats.org/officeDocument/2006/relationships/hyperlink" Target="http://www.ccamlr.org/en/system/files/fsa-08-60.pdf" TargetMode="External"/><Relationship Id="rId28"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http://www.ccamlr.org/en/system/files/fsa-08-60.pdf"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ccamlr.org/en/system/files/fsa-08-60.pdf" TargetMode="External"/><Relationship Id="rId22" Type="http://schemas.openxmlformats.org/officeDocument/2006/relationships/hyperlink" Target="http://www.sprfmo.int/assets/Fisheries/Conservation-and-Management-Measures/2021-CMMs/CMM-02-2021-Data-Standards-12Mar2021.pdf" TargetMode="External"/><Relationship Id="rId27" Type="http://schemas.openxmlformats.org/officeDocument/2006/relationships/footer" Target="footer1.xml"/><Relationship Id="rId30"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hyperlink" Target="http://www.sprfmo.int" TargetMode="External"/><Relationship Id="rId1" Type="http://schemas.openxmlformats.org/officeDocument/2006/relationships/hyperlink" Target="mailto:secretariat@sprfmo.int"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eg"/><Relationship Id="rId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B82CA4DBB5E2D479C67A271464707CD" ma:contentTypeVersion="21" ma:contentTypeDescription="Create a new document." ma:contentTypeScope="" ma:versionID="4971968a263e33c88b9cdbe840aea1eb">
  <xsd:schema xmlns:xsd="http://www.w3.org/2001/XMLSchema" xmlns:xs="http://www.w3.org/2001/XMLSchema" xmlns:p="http://schemas.microsoft.com/office/2006/metadata/properties" xmlns:ns2="f2321571-662e-40e4-ade6-64c56c8afd9d" xmlns:ns3="d60cda15-4342-4530-a621-e872600c47bf" targetNamespace="http://schemas.microsoft.com/office/2006/metadata/properties" ma:root="true" ma:fieldsID="b5abd1629e548c3e82178348fe887c24" ns2:_="" ns3:_="">
    <xsd:import namespace="f2321571-662e-40e4-ade6-64c56c8afd9d"/>
    <xsd:import namespace="d60cda15-4342-4530-a621-e872600c47b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3:TaxCatchAll" minOccurs="0"/>
                <xsd:element ref="ns2:MediaServiceGenerationTime" minOccurs="0"/>
                <xsd:element ref="ns2:MediaServiceEventHashCode" minOccurs="0"/>
                <xsd:element ref="ns2:MediaServiceOCR" minOccurs="0"/>
                <xsd:element ref="ns2:lcf76f155ced4ddcb4097134ff3c332f"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321571-662e-40e4-ade6-64c56c8afd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ab9d37e6-fe86-4bdd-adb2-3edf8854ae58" ma:termSetId="09814cd3-568e-fe90-9814-8d621ff8fb84" ma:anchorId="fba54fb3-c3e1-fe81-a776-ca4b69148c4d" ma:open="true" ma:isKeyword="false">
      <xsd:complexType>
        <xsd:sequence>
          <xsd:element ref="pc:Terms" minOccurs="0" maxOccurs="1"/>
        </xsd:sequence>
      </xsd:complex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60cda15-4342-4530-a621-e872600c47bf"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a089794d-4ea4-4fb8-bd58-1763f53a5f4f}" ma:internalName="TaxCatchAll" ma:showField="CatchAllData" ma:web="d60cda15-4342-4530-a621-e872600c47b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d60cda15-4342-4530-a621-e872600c47bf" xsi:nil="true"/>
    <lcf76f155ced4ddcb4097134ff3c332f xmlns="f2321571-662e-40e4-ade6-64c56c8afd9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31F08BA-B085-45DE-928A-F8BFEA167EEC}">
  <ds:schemaRefs>
    <ds:schemaRef ds:uri="http://schemas.microsoft.com/sharepoint/v3/contenttype/forms"/>
  </ds:schemaRefs>
</ds:datastoreItem>
</file>

<file path=customXml/itemProps2.xml><?xml version="1.0" encoding="utf-8"?>
<ds:datastoreItem xmlns:ds="http://schemas.openxmlformats.org/officeDocument/2006/customXml" ds:itemID="{846EA7BF-9122-4CA1-8EC1-3423D2CFCABB}"/>
</file>

<file path=customXml/itemProps3.xml><?xml version="1.0" encoding="utf-8"?>
<ds:datastoreItem xmlns:ds="http://schemas.openxmlformats.org/officeDocument/2006/customXml" ds:itemID="{0B28B00B-0FDC-4F23-8670-180F1CD0C10B}">
  <ds:schemaRefs>
    <ds:schemaRef ds:uri="http://schemas.openxmlformats.org/officeDocument/2006/bibliography"/>
  </ds:schemaRefs>
</ds:datastoreItem>
</file>

<file path=customXml/itemProps4.xml><?xml version="1.0" encoding="utf-8"?>
<ds:datastoreItem xmlns:ds="http://schemas.openxmlformats.org/officeDocument/2006/customXml" ds:itemID="{F501699C-7D55-4CE0-94EA-057B04858AB6}">
  <ds:schemaRefs>
    <ds:schemaRef ds:uri="http://www.w3.org/XML/1998/namespace"/>
    <ds:schemaRef ds:uri="c3e7c58b-7706-4aa1-b75b-d52d8202f128"/>
    <ds:schemaRef ds:uri="http://schemas.microsoft.com/office/2006/metadata/properties"/>
    <ds:schemaRef ds:uri="http://purl.org/dc/dcmitype/"/>
    <ds:schemaRef ds:uri="http://schemas.microsoft.com/office/infopath/2007/PartnerControls"/>
    <ds:schemaRef ds:uri="http://schemas.microsoft.com/office/2006/documentManagement/types"/>
    <ds:schemaRef ds:uri="http://schemas.openxmlformats.org/package/2006/metadata/core-properties"/>
    <ds:schemaRef ds:uri="ecbdb6a8-1a1a-4ca3-88c8-5c821a1d3430"/>
    <ds:schemaRef ds:uri="http://purl.org/dc/terms/"/>
    <ds:schemaRef ds:uri="http://purl.org/dc/elements/1.1/"/>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3529</Words>
  <Characters>20120</Characters>
  <Application>Microsoft Office Word</Application>
  <DocSecurity>0</DocSecurity>
  <Lines>167</Lines>
  <Paragraphs>47</Paragraphs>
  <ScaleCrop>false</ScaleCrop>
  <HeadingPairs>
    <vt:vector size="2" baseType="variant">
      <vt:variant>
        <vt:lpstr>Title</vt:lpstr>
      </vt:variant>
      <vt:variant>
        <vt:i4>1</vt:i4>
      </vt:variant>
    </vt:vector>
  </HeadingPairs>
  <TitlesOfParts>
    <vt:vector size="1" baseType="lpstr">
      <vt:lpstr>CMM141-2025 Exploratory Toothfish Fishery</vt:lpstr>
    </vt:vector>
  </TitlesOfParts>
  <Company>SPRFMO</Company>
  <LinksUpToDate>false</LinksUpToDate>
  <CharactersWithSpaces>23602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CMM141-2025 Exploratory Toothfish Fishery</dc:title>
  <dc:subject>CMM</dc:subject>
  <dc:creator>Secretariat</dc:creator>
  <cp:keywords>CMM141-2025 Exploratory Toothfish Fishery</cp:keywords>
  <dc:description/>
  <cp:lastModifiedBy>Susana Delgado Suárez</cp:lastModifiedBy>
  <cp:revision>3</cp:revision>
  <cp:lastPrinted>2018-10-31T04:06:00Z</cp:lastPrinted>
  <dcterms:created xsi:type="dcterms:W3CDTF">2025-04-28T02:33:00Z</dcterms:created>
  <dcterms:modified xsi:type="dcterms:W3CDTF">2025-04-28T02:33:00Z</dcterms:modified>
  <cp:category>CMM</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0x010100EB82CA4DBB5E2D479C67A271464707CD</vt:lpwstr>
  </property>
  <property fmtid="{D5CDD505-2E9C-101B-9397-08002B2CF9AE}" pid="3" name="TaxKeyword">
    <vt:lpwstr/>
  </property>
  <property fmtid="{D5CDD505-2E9C-101B-9397-08002B2CF9AE}" pid="4" name="MPISecurityClassification">
    <vt:lpwstr>1;#None|cf402fa0-b6a8-49a7-a22e-a95b6152c608</vt:lpwstr>
  </property>
  <property fmtid="{D5CDD505-2E9C-101B-9397-08002B2CF9AE}" pid="5" name="MPIYear">
    <vt:lpwstr>10622;#2024|1c679b3c-ca49-4d12-a870-a3515ad054b9</vt:lpwstr>
  </property>
  <property fmtid="{D5CDD505-2E9C-101B-9397-08002B2CF9AE}" pid="6" name="C3Topic">
    <vt:lpwstr/>
  </property>
  <property fmtid="{D5CDD505-2E9C-101B-9397-08002B2CF9AE}" pid="7" name="MediaServiceImageTags">
    <vt:lpwstr/>
  </property>
</Properties>
</file>